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C43398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СЕНТЯБРЬ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FB6DC3">
        <w:rPr>
          <w:rFonts w:ascii="Arial" w:hAnsi="Arial" w:cs="Arial"/>
          <w:color w:val="FF0000"/>
          <w:sz w:val="48"/>
          <w:szCs w:val="48"/>
        </w:rPr>
        <w:t>7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C43398">
        <w:rPr>
          <w:rFonts w:ascii="Arial" w:hAnsi="Arial" w:cs="Arial"/>
        </w:rPr>
        <w:t>сентябре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6803D0">
        <w:rPr>
          <w:rFonts w:ascii="Arial" w:hAnsi="Arial" w:cs="Arial"/>
        </w:rPr>
        <w:t>7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2540</wp:posOffset>
            </wp:positionH>
            <wp:positionV relativeFrom="paragraph">
              <wp:posOffset>946150</wp:posOffset>
            </wp:positionV>
            <wp:extent cx="6478270" cy="283845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C43398">
        <w:rPr>
          <w:rFonts w:ascii="Arial" w:hAnsi="Arial" w:cs="Arial"/>
          <w:color w:val="000000"/>
        </w:rPr>
        <w:t>сентябре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221436">
        <w:rPr>
          <w:rFonts w:ascii="Arial" w:hAnsi="Arial" w:cs="Arial"/>
          <w:color w:val="000000"/>
        </w:rPr>
        <w:t>7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120E80">
        <w:rPr>
          <w:rFonts w:ascii="Arial" w:hAnsi="Arial" w:cs="Arial"/>
          <w:color w:val="000000"/>
        </w:rPr>
        <w:t xml:space="preserve"> в стадии строительства находило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C43398">
        <w:rPr>
          <w:rFonts w:ascii="Arial" w:hAnsi="Arial" w:cs="Arial"/>
          <w:color w:val="000000"/>
        </w:rPr>
        <w:t>36 989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C43398">
        <w:rPr>
          <w:rFonts w:ascii="Arial" w:hAnsi="Arial" w:cs="Arial"/>
          <w:color w:val="000000"/>
        </w:rPr>
        <w:t>173</w:t>
      </w:r>
      <w:r w:rsidR="00DC223C">
        <w:rPr>
          <w:rFonts w:ascii="Arial" w:hAnsi="Arial" w:cs="Arial"/>
          <w:color w:val="000000"/>
        </w:rPr>
        <w:t xml:space="preserve"> многоквартирных жилых</w:t>
      </w:r>
      <w:r w:rsidR="00025FD8">
        <w:rPr>
          <w:rFonts w:ascii="Arial" w:hAnsi="Arial" w:cs="Arial"/>
          <w:color w:val="000000"/>
        </w:rPr>
        <w:t xml:space="preserve"> дом</w:t>
      </w:r>
      <w:r w:rsidR="00DC223C">
        <w:rPr>
          <w:rFonts w:ascii="Arial" w:hAnsi="Arial" w:cs="Arial"/>
          <w:color w:val="000000"/>
        </w:rPr>
        <w:t>а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C43398">
        <w:rPr>
          <w:rFonts w:ascii="Arial" w:hAnsi="Arial" w:cs="Arial"/>
        </w:rPr>
        <w:t>1 919 964</w:t>
      </w:r>
      <w:r w:rsidR="009C6C17" w:rsidRPr="00672FA5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ED4D08">
        <w:rPr>
          <w:rFonts w:ascii="Arial" w:hAnsi="Arial" w:cs="Arial"/>
        </w:rPr>
        <w:t>августом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E7952">
        <w:rPr>
          <w:rFonts w:ascii="Arial" w:hAnsi="Arial" w:cs="Arial"/>
        </w:rPr>
        <w:t>7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534523">
        <w:rPr>
          <w:rFonts w:ascii="Arial" w:hAnsi="Arial" w:cs="Arial"/>
        </w:rPr>
        <w:t>велич</w:t>
      </w:r>
      <w:r>
        <w:rPr>
          <w:rFonts w:ascii="Arial" w:hAnsi="Arial" w:cs="Arial"/>
        </w:rPr>
        <w:t>ил</w:t>
      </w:r>
      <w:r w:rsidR="00DC64D5">
        <w:rPr>
          <w:rFonts w:ascii="Arial" w:hAnsi="Arial" w:cs="Arial"/>
        </w:rPr>
        <w:t>ся</w:t>
      </w:r>
      <w:r w:rsidR="005924BA">
        <w:rPr>
          <w:rFonts w:ascii="Arial" w:hAnsi="Arial" w:cs="Arial"/>
        </w:rPr>
        <w:t xml:space="preserve"> на </w:t>
      </w:r>
      <w:r w:rsidR="00ED4D08">
        <w:rPr>
          <w:rFonts w:ascii="Arial" w:hAnsi="Arial" w:cs="Arial"/>
        </w:rPr>
        <w:t>17 691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534523">
        <w:rPr>
          <w:rFonts w:ascii="Arial" w:hAnsi="Arial" w:cs="Arial"/>
          <w:color w:val="000000"/>
        </w:rPr>
        <w:t>+</w:t>
      </w:r>
      <w:r w:rsidR="004211DE">
        <w:rPr>
          <w:rFonts w:ascii="Arial" w:hAnsi="Arial" w:cs="Arial"/>
          <w:color w:val="000000"/>
        </w:rPr>
        <w:t>0</w:t>
      </w:r>
      <w:r w:rsidR="00AE363C">
        <w:rPr>
          <w:rFonts w:ascii="Arial" w:hAnsi="Arial" w:cs="Arial"/>
          <w:color w:val="000000"/>
        </w:rPr>
        <w:t>,</w:t>
      </w:r>
      <w:r w:rsidR="00ED4D08">
        <w:rPr>
          <w:rFonts w:ascii="Arial" w:hAnsi="Arial" w:cs="Arial"/>
          <w:color w:val="000000"/>
        </w:rPr>
        <w:t>93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D53227">
        <w:rPr>
          <w:rFonts w:ascii="Arial" w:hAnsi="Arial" w:cs="Arial"/>
          <w:color w:val="000000"/>
        </w:rPr>
        <w:t>сентябре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2017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01DAA" w:rsidRPr="00D01DAA" w:rsidTr="008C5F73">
        <w:trPr>
          <w:trHeight w:val="389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8C5F73" w:rsidRPr="00D01DAA" w:rsidTr="001351B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5F73" w:rsidRP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Добровольского, 11/6 (на Комарова)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Зодчий,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20 868</w:t>
            </w:r>
          </w:p>
        </w:tc>
      </w:tr>
      <w:tr w:rsidR="008C5F73" w:rsidRPr="00D01DAA" w:rsidTr="001351B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Соборный, 98 (Соборный)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10-ГПЗ, СК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21 939</w:t>
            </w:r>
          </w:p>
        </w:tc>
      </w:tr>
      <w:tr w:rsidR="008C5F73" w:rsidRPr="00D01DAA" w:rsidTr="001351B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Соловьиная роща, дом 2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СМУ №1, ЗАО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Pr="008C5F73" w:rsidRDefault="008C5F73" w:rsidP="008C5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73">
              <w:rPr>
                <w:rFonts w:ascii="Arial" w:hAnsi="Arial" w:cs="Arial"/>
                <w:color w:val="000000"/>
                <w:sz w:val="22"/>
                <w:szCs w:val="22"/>
              </w:rPr>
              <w:t>9 083</w:t>
            </w:r>
          </w:p>
        </w:tc>
      </w:tr>
      <w:tr w:rsidR="008C5F73" w:rsidRPr="00D01DAA" w:rsidTr="001351B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5F73" w:rsidRPr="001351B9" w:rsidRDefault="008C5F73" w:rsidP="008C5F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1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5F73" w:rsidRPr="001351B9" w:rsidRDefault="008C5F73" w:rsidP="008C5F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1B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5F73" w:rsidRPr="001351B9" w:rsidRDefault="008C5F73" w:rsidP="008C5F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1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51 890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CA096A" w:rsidRPr="00D01DAA" w:rsidTr="001351B9">
        <w:trPr>
          <w:trHeight w:val="300"/>
        </w:trPr>
        <w:tc>
          <w:tcPr>
            <w:tcW w:w="439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97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8C5F73" w:rsidRPr="00D01DAA" w:rsidTr="001351B9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Суворовский, участок 120, литер 22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15 554</w:t>
            </w:r>
          </w:p>
        </w:tc>
      </w:tr>
      <w:tr w:rsidR="008C5F73" w:rsidRPr="00D01DAA" w:rsidTr="001351B9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Суворовский, участок 120, литер 27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18 645</w:t>
            </w:r>
          </w:p>
        </w:tc>
      </w:tr>
      <w:tr w:rsidR="008C5F73" w:rsidRPr="00D01DAA" w:rsidTr="001351B9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EB4132" w:rsidP="008C5F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8C5F73" w:rsidRDefault="008C5F73" w:rsidP="008C5F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34 199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EB4132">
        <w:rPr>
          <w:rFonts w:ascii="Arial" w:hAnsi="Arial" w:cs="Arial"/>
          <w:color w:val="000000"/>
        </w:rPr>
        <w:t>в сентябре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2F4056">
        <w:rPr>
          <w:rFonts w:ascii="Arial" w:hAnsi="Arial" w:cs="Arial"/>
          <w:color w:val="000000"/>
        </w:rPr>
        <w:t>7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EB4132">
        <w:rPr>
          <w:rFonts w:ascii="Arial" w:hAnsi="Arial" w:cs="Arial"/>
          <w:color w:val="000000"/>
        </w:rPr>
        <w:t>100,76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3F4800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3F8F67" wp14:editId="126D3272">
            <wp:simplePos x="0" y="0"/>
            <wp:positionH relativeFrom="column">
              <wp:posOffset>2540</wp:posOffset>
            </wp:positionH>
            <wp:positionV relativeFrom="paragraph">
              <wp:posOffset>984250</wp:posOffset>
            </wp:positionV>
            <wp:extent cx="6555740" cy="2162175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982DE7">
        <w:rPr>
          <w:rFonts w:ascii="Arial" w:hAnsi="Arial" w:cs="Arial"/>
        </w:rPr>
        <w:t>сентябре</w:t>
      </w:r>
      <w:r w:rsidR="002F4056">
        <w:rPr>
          <w:rFonts w:ascii="Arial" w:hAnsi="Arial" w:cs="Arial"/>
        </w:rPr>
        <w:t xml:space="preserve"> 2017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>остова-на-Дону преобладало строительство жилья среднего класса, общая площадь квартир которого составляла</w:t>
      </w:r>
      <w:r w:rsidR="003058DF">
        <w:rPr>
          <w:rFonts w:ascii="Arial" w:hAnsi="Arial" w:cs="Arial"/>
        </w:rPr>
        <w:t xml:space="preserve"> </w:t>
      </w:r>
      <w:r w:rsidR="00982DE7">
        <w:rPr>
          <w:rFonts w:ascii="Arial" w:hAnsi="Arial" w:cs="Arial"/>
        </w:rPr>
        <w:t>1 086 134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982DE7">
        <w:rPr>
          <w:rFonts w:ascii="Arial" w:hAnsi="Arial" w:cs="Arial"/>
        </w:rPr>
        <w:t>321 873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982DE7">
        <w:rPr>
          <w:rFonts w:ascii="Arial" w:hAnsi="Arial" w:cs="Arial"/>
        </w:rPr>
        <w:t>329 830</w:t>
      </w:r>
      <w:r w:rsidR="009A6D4D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E2566D" w:rsidRPr="00E2566D">
        <w:rPr>
          <w:rFonts w:ascii="Arial" w:hAnsi="Arial" w:cs="Arial"/>
        </w:rPr>
        <w:t>164 797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элитного – </w:t>
      </w:r>
      <w:r w:rsidR="0072122A">
        <w:rPr>
          <w:rFonts w:ascii="Arial" w:hAnsi="Arial" w:cs="Arial"/>
        </w:rPr>
        <w:t>17 330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AB017C" w:rsidRDefault="00AB017C" w:rsidP="00716B9B">
      <w:pPr>
        <w:ind w:firstLine="708"/>
        <w:jc w:val="both"/>
        <w:rPr>
          <w:rFonts w:ascii="Arial" w:hAnsi="Arial" w:cs="Arial"/>
        </w:rPr>
      </w:pP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«Английский квартал», «Французский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F62C71" w:rsidRPr="00672FA5">
        <w:rPr>
          <w:rFonts w:ascii="Arial" w:hAnsi="Arial" w:cs="Arial"/>
        </w:rPr>
        <w:t>.</w:t>
      </w:r>
      <w:r w:rsidR="005A4EF2">
        <w:rPr>
          <w:rFonts w:ascii="Arial" w:hAnsi="Arial" w:cs="Arial"/>
        </w:rPr>
        <w:t xml:space="preserve"> Помимо этого,</w:t>
      </w:r>
      <w:r w:rsidR="00532584">
        <w:rPr>
          <w:rFonts w:ascii="Arial" w:hAnsi="Arial" w:cs="Arial"/>
        </w:rPr>
        <w:t xml:space="preserve"> эконом-класс представлен возводимым</w:t>
      </w:r>
      <w:r w:rsidR="005A2823">
        <w:rPr>
          <w:rFonts w:ascii="Arial" w:hAnsi="Arial" w:cs="Arial"/>
        </w:rPr>
        <w:t>и</w:t>
      </w:r>
      <w:r w:rsidR="005A4EF2">
        <w:rPr>
          <w:rFonts w:ascii="Arial" w:hAnsi="Arial" w:cs="Arial"/>
        </w:rPr>
        <w:t xml:space="preserve"> компанией «</w:t>
      </w:r>
      <w:proofErr w:type="spellStart"/>
      <w:r w:rsidR="005A4EF2">
        <w:rPr>
          <w:rFonts w:ascii="Arial" w:hAnsi="Arial" w:cs="Arial"/>
        </w:rPr>
        <w:t>Комстрой</w:t>
      </w:r>
      <w:proofErr w:type="spellEnd"/>
      <w:r w:rsidR="005A4EF2">
        <w:rPr>
          <w:rFonts w:ascii="Arial" w:hAnsi="Arial" w:cs="Arial"/>
        </w:rPr>
        <w:t xml:space="preserve">» </w:t>
      </w:r>
      <w:r w:rsidR="005A2823">
        <w:rPr>
          <w:rFonts w:ascii="Arial" w:hAnsi="Arial" w:cs="Arial"/>
        </w:rPr>
        <w:t>жилыми комплексами</w:t>
      </w:r>
      <w:r w:rsidR="004B1735">
        <w:rPr>
          <w:rFonts w:ascii="Arial" w:hAnsi="Arial" w:cs="Arial"/>
        </w:rPr>
        <w:t xml:space="preserve"> на ул. Извилистой</w:t>
      </w:r>
      <w:r w:rsidR="001250C5">
        <w:rPr>
          <w:rFonts w:ascii="Arial" w:hAnsi="Arial" w:cs="Arial"/>
        </w:rPr>
        <w:t xml:space="preserve"> («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1250C5">
        <w:rPr>
          <w:rFonts w:ascii="Arial" w:hAnsi="Arial" w:cs="Arial"/>
        </w:rPr>
        <w:t>. 9А»),</w:t>
      </w:r>
      <w:r w:rsidR="007E5C28">
        <w:rPr>
          <w:rFonts w:ascii="Arial" w:hAnsi="Arial" w:cs="Arial"/>
        </w:rPr>
        <w:t xml:space="preserve"> Магнитогорской</w:t>
      </w:r>
      <w:r w:rsidR="001250C5">
        <w:rPr>
          <w:rFonts w:ascii="Arial" w:hAnsi="Arial" w:cs="Arial"/>
        </w:rPr>
        <w:t xml:space="preserve"> (ЖК «Екатерининский») и в </w:t>
      </w:r>
      <w:proofErr w:type="spellStart"/>
      <w:r w:rsidR="001250C5">
        <w:rPr>
          <w:rFonts w:ascii="Arial" w:hAnsi="Arial" w:cs="Arial"/>
        </w:rPr>
        <w:t>Левенцовке</w:t>
      </w:r>
      <w:proofErr w:type="spellEnd"/>
      <w:r w:rsidR="001250C5">
        <w:rPr>
          <w:rFonts w:ascii="Arial" w:hAnsi="Arial" w:cs="Arial"/>
        </w:rPr>
        <w:t xml:space="preserve"> (ЖК «Николаевский»)</w:t>
      </w:r>
      <w:r w:rsidR="005C24B9">
        <w:rPr>
          <w:rFonts w:ascii="Arial" w:hAnsi="Arial" w:cs="Arial"/>
        </w:rPr>
        <w:t xml:space="preserve"> в Западном микрорайоне,</w:t>
      </w:r>
      <w:r w:rsidR="00A24706">
        <w:rPr>
          <w:rFonts w:ascii="Arial" w:hAnsi="Arial" w:cs="Arial"/>
        </w:rPr>
        <w:t xml:space="preserve"> компания «</w:t>
      </w:r>
      <w:proofErr w:type="spellStart"/>
      <w:r w:rsidR="00A24706">
        <w:rPr>
          <w:rFonts w:ascii="Arial" w:hAnsi="Arial" w:cs="Arial"/>
        </w:rPr>
        <w:t>Ирдон</w:t>
      </w:r>
      <w:proofErr w:type="spellEnd"/>
      <w:r w:rsidR="00A24706">
        <w:rPr>
          <w:rFonts w:ascii="Arial" w:hAnsi="Arial" w:cs="Arial"/>
        </w:rPr>
        <w:t xml:space="preserve">» осуществляет малоэтажную панельную застройку в пос. </w:t>
      </w:r>
      <w:proofErr w:type="spellStart"/>
      <w:r w:rsidR="00A24706">
        <w:rPr>
          <w:rFonts w:ascii="Arial" w:hAnsi="Arial" w:cs="Arial"/>
        </w:rPr>
        <w:t>Темерницком</w:t>
      </w:r>
      <w:proofErr w:type="spellEnd"/>
      <w:r w:rsidR="00A24706">
        <w:rPr>
          <w:rFonts w:ascii="Arial" w:hAnsi="Arial" w:cs="Arial"/>
        </w:rPr>
        <w:t xml:space="preserve"> (ЖК «</w:t>
      </w:r>
      <w:proofErr w:type="spellStart"/>
      <w:r w:rsidR="00A24706">
        <w:rPr>
          <w:rFonts w:ascii="Arial" w:hAnsi="Arial" w:cs="Arial"/>
        </w:rPr>
        <w:t>Темерницкий</w:t>
      </w:r>
      <w:proofErr w:type="spellEnd"/>
      <w:r w:rsidR="00A24706">
        <w:rPr>
          <w:rFonts w:ascii="Arial" w:hAnsi="Arial" w:cs="Arial"/>
        </w:rPr>
        <w:t>»),</w:t>
      </w:r>
      <w:r w:rsidR="005C24B9">
        <w:rPr>
          <w:rFonts w:ascii="Arial" w:hAnsi="Arial" w:cs="Arial"/>
        </w:rPr>
        <w:t xml:space="preserve"> в предложении эконом класса -</w:t>
      </w:r>
      <w:r w:rsidR="00532584">
        <w:rPr>
          <w:rFonts w:ascii="Arial" w:hAnsi="Arial" w:cs="Arial"/>
        </w:rPr>
        <w:t xml:space="preserve"> </w:t>
      </w:r>
      <w:r w:rsidR="00603D92">
        <w:rPr>
          <w:rFonts w:ascii="Arial" w:hAnsi="Arial" w:cs="Arial"/>
        </w:rPr>
        <w:t>ЖК</w:t>
      </w:r>
      <w:r w:rsidR="00532584">
        <w:rPr>
          <w:rFonts w:ascii="Arial" w:hAnsi="Arial" w:cs="Arial"/>
        </w:rPr>
        <w:t xml:space="preserve"> «Спутник»</w:t>
      </w:r>
      <w:r w:rsidR="001C58D9">
        <w:rPr>
          <w:rFonts w:ascii="Arial" w:hAnsi="Arial" w:cs="Arial"/>
        </w:rPr>
        <w:t xml:space="preserve"> </w:t>
      </w:r>
      <w:r w:rsidR="00532584">
        <w:rPr>
          <w:rFonts w:ascii="Arial" w:hAnsi="Arial" w:cs="Arial"/>
        </w:rPr>
        <w:t>компании «</w:t>
      </w:r>
      <w:proofErr w:type="spellStart"/>
      <w:r w:rsidR="00532584">
        <w:rPr>
          <w:rFonts w:ascii="Arial" w:hAnsi="Arial" w:cs="Arial"/>
        </w:rPr>
        <w:t>Мастерхаус</w:t>
      </w:r>
      <w:proofErr w:type="spellEnd"/>
      <w:r w:rsidR="00532584">
        <w:rPr>
          <w:rFonts w:ascii="Arial" w:hAnsi="Arial" w:cs="Arial"/>
        </w:rPr>
        <w:t>» в СЖМ.</w:t>
      </w:r>
      <w:r w:rsidR="005A4EF2">
        <w:rPr>
          <w:rFonts w:ascii="Arial" w:hAnsi="Arial" w:cs="Arial"/>
        </w:rPr>
        <w:t xml:space="preserve"> </w:t>
      </w:r>
      <w:r w:rsidR="00AA36B3" w:rsidRPr="00672FA5">
        <w:rPr>
          <w:rFonts w:ascii="Arial" w:hAnsi="Arial" w:cs="Arial"/>
        </w:rPr>
        <w:t>Также ж</w:t>
      </w:r>
      <w:r w:rsidR="00716B9B" w:rsidRPr="00672FA5">
        <w:rPr>
          <w:rFonts w:ascii="Arial" w:hAnsi="Arial" w:cs="Arial"/>
        </w:rPr>
        <w:t>илье эконом-класса возводит</w:t>
      </w:r>
      <w:r w:rsidRPr="00672FA5">
        <w:rPr>
          <w:rFonts w:ascii="Arial" w:hAnsi="Arial" w:cs="Arial"/>
        </w:rPr>
        <w:t xml:space="preserve"> ряд застройщиков в городах-спутниках Аксае и Батайске.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«СМАРТ ХАУС» (ГК «</w:t>
      </w:r>
      <w:proofErr w:type="spellStart"/>
      <w:r w:rsidR="0008279B">
        <w:rPr>
          <w:rFonts w:ascii="Arial" w:hAnsi="Arial" w:cs="Arial"/>
        </w:rPr>
        <w:t>Жилстрой</w:t>
      </w:r>
      <w:proofErr w:type="spellEnd"/>
      <w:r w:rsidR="0008279B">
        <w:rPr>
          <w:rFonts w:ascii="Arial" w:hAnsi="Arial" w:cs="Arial"/>
        </w:rPr>
        <w:t>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</w:t>
      </w:r>
      <w:proofErr w:type="spellStart"/>
      <w:r w:rsidR="00982DE7">
        <w:rPr>
          <w:rFonts w:ascii="Arial" w:hAnsi="Arial" w:cs="Arial"/>
        </w:rPr>
        <w:t>Rems</w:t>
      </w:r>
      <w:proofErr w:type="spellEnd"/>
      <w:r w:rsidR="00982DE7">
        <w:rPr>
          <w:rFonts w:ascii="Arial" w:hAnsi="Arial" w:cs="Arial"/>
        </w:rPr>
        <w:t xml:space="preserve"> </w:t>
      </w:r>
      <w:proofErr w:type="spellStart"/>
      <w:r w:rsidR="0008279B" w:rsidRPr="00E34F27">
        <w:rPr>
          <w:rFonts w:ascii="Arial" w:hAnsi="Arial" w:cs="Arial"/>
        </w:rPr>
        <w:t>Residence</w:t>
      </w:r>
      <w:proofErr w:type="spellEnd"/>
      <w:r w:rsidR="0008279B">
        <w:rPr>
          <w:rFonts w:ascii="Arial" w:hAnsi="Arial" w:cs="Arial"/>
        </w:rPr>
        <w:t>» (ООО «</w:t>
      </w:r>
      <w:proofErr w:type="spellStart"/>
      <w:r w:rsidR="0008279B">
        <w:rPr>
          <w:rFonts w:ascii="Arial" w:hAnsi="Arial" w:cs="Arial"/>
        </w:rPr>
        <w:t>РемСпецСтрой</w:t>
      </w:r>
      <w:proofErr w:type="spellEnd"/>
      <w:r w:rsidR="0008279B">
        <w:rPr>
          <w:rFonts w:ascii="Arial" w:hAnsi="Arial" w:cs="Arial"/>
        </w:rPr>
        <w:t>»),</w:t>
      </w:r>
      <w:r w:rsidR="0008279B" w:rsidRPr="0008279B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>, ЖК «Ривер-Хаус» (Концерн «Единство»)</w:t>
      </w:r>
      <w:r w:rsidR="003F4800">
        <w:rPr>
          <w:rFonts w:ascii="Arial" w:hAnsi="Arial" w:cs="Arial"/>
        </w:rPr>
        <w:t>, 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 xml:space="preserve">, ЖК «Времена года» (АО «ЮИТ </w:t>
      </w:r>
      <w:r w:rsidR="001453AB">
        <w:rPr>
          <w:rFonts w:ascii="Arial" w:hAnsi="Arial" w:cs="Arial"/>
        </w:rPr>
        <w:lastRenderedPageBreak/>
        <w:t>ДОН»)</w:t>
      </w:r>
      <w:r w:rsidR="00435A31">
        <w:rPr>
          <w:rFonts w:ascii="Arial" w:hAnsi="Arial" w:cs="Arial"/>
        </w:rPr>
        <w:t>, ЖК «Максим Горький» (ООО «МСК»)</w:t>
      </w:r>
      <w:r w:rsidR="00982DE7">
        <w:rPr>
          <w:rFonts w:ascii="Arial" w:hAnsi="Arial" w:cs="Arial"/>
        </w:rPr>
        <w:t>, ЖК «Соборный» (СК «10ГПЗ»)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>, ЖК 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654E6C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</w:t>
      </w:r>
      <w:proofErr w:type="spellStart"/>
      <w:r w:rsidR="00D33BEC">
        <w:rPr>
          <w:rFonts w:ascii="Arial" w:hAnsi="Arial" w:cs="Arial"/>
        </w:rPr>
        <w:t>Ростов</w:t>
      </w:r>
      <w:proofErr w:type="spellEnd"/>
      <w:r w:rsidR="00D33BEC">
        <w:rPr>
          <w:rFonts w:ascii="Arial" w:hAnsi="Arial" w:cs="Arial"/>
        </w:rPr>
        <w:t>-Сити» (концерн «Покровский»), 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1E4DA1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Клубным домом на Крепостном, 100 (ООО «Наш </w:t>
      </w:r>
      <w:proofErr w:type="spellStart"/>
      <w:r w:rsidR="0039714F">
        <w:rPr>
          <w:rFonts w:ascii="Arial" w:hAnsi="Arial" w:cs="Arial"/>
        </w:rPr>
        <w:t>городъ</w:t>
      </w:r>
      <w:proofErr w:type="spellEnd"/>
      <w:r w:rsidR="0039714F">
        <w:rPr>
          <w:rFonts w:ascii="Arial" w:hAnsi="Arial" w:cs="Arial"/>
        </w:rPr>
        <w:t>»)</w:t>
      </w:r>
      <w:r w:rsidR="00E30847">
        <w:rPr>
          <w:rFonts w:ascii="Arial" w:hAnsi="Arial" w:cs="Arial"/>
        </w:rPr>
        <w:t>, 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 xml:space="preserve">.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76312F" w:rsidRDefault="0076312F" w:rsidP="00FC6EF7">
      <w:pPr>
        <w:ind w:firstLine="708"/>
        <w:rPr>
          <w:rFonts w:ascii="Arial" w:hAnsi="Arial" w:cs="Arial"/>
          <w:b/>
        </w:rPr>
      </w:pPr>
    </w:p>
    <w:p w:rsidR="00C47197" w:rsidRDefault="002D4EB1" w:rsidP="00106F24">
      <w:pPr>
        <w:ind w:firstLine="708"/>
        <w:rPr>
          <w:rFonts w:ascii="Arial" w:hAnsi="Arial" w:cs="Arial"/>
          <w:b/>
        </w:rPr>
      </w:pPr>
      <w:r w:rsidRPr="000D7EDF">
        <w:rPr>
          <w:rFonts w:ascii="Arial" w:hAnsi="Arial" w:cs="Arial"/>
          <w:b/>
        </w:rPr>
        <w:t>2.3. Структура предложения по топонимическим районам города</w:t>
      </w:r>
    </w:p>
    <w:p w:rsidR="003D5EA0" w:rsidRDefault="003D5EA0" w:rsidP="00106F24">
      <w:pPr>
        <w:ind w:firstLine="708"/>
        <w:rPr>
          <w:rFonts w:ascii="Arial" w:hAnsi="Arial" w:cs="Arial"/>
          <w:b/>
        </w:rPr>
      </w:pPr>
    </w:p>
    <w:p w:rsidR="00106F24" w:rsidRDefault="00721A05" w:rsidP="009F72E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90D19D" wp14:editId="1BC62F75">
            <wp:simplePos x="0" y="0"/>
            <wp:positionH relativeFrom="column">
              <wp:posOffset>8255</wp:posOffset>
            </wp:positionH>
            <wp:positionV relativeFrom="paragraph">
              <wp:posOffset>596265</wp:posOffset>
            </wp:positionV>
            <wp:extent cx="6478270" cy="4333240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FE02B9">
        <w:rPr>
          <w:rFonts w:ascii="Arial" w:hAnsi="Arial" w:cs="Arial"/>
        </w:rPr>
        <w:t>453 044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>,</w:t>
      </w:r>
      <w:r w:rsidR="00A86003" w:rsidRPr="00A86003">
        <w:t xml:space="preserve"> </w:t>
      </w:r>
      <w:r w:rsidR="00A86003" w:rsidRPr="00A86003">
        <w:rPr>
          <w:rFonts w:ascii="Arial" w:hAnsi="Arial" w:cs="Arial"/>
        </w:rPr>
        <w:t xml:space="preserve">в СЖМ – </w:t>
      </w:r>
      <w:r w:rsidR="00FE02B9">
        <w:rPr>
          <w:rFonts w:ascii="Arial" w:hAnsi="Arial" w:cs="Arial"/>
        </w:rPr>
        <w:t>294 985</w:t>
      </w:r>
      <w:r w:rsidR="00A86003" w:rsidRPr="00A86003">
        <w:rPr>
          <w:rFonts w:ascii="Arial" w:hAnsi="Arial" w:cs="Arial"/>
        </w:rPr>
        <w:t xml:space="preserve"> </w:t>
      </w:r>
      <w:proofErr w:type="spellStart"/>
      <w:r w:rsidR="00A86003" w:rsidRPr="00A86003">
        <w:rPr>
          <w:rFonts w:ascii="Arial" w:hAnsi="Arial" w:cs="Arial"/>
        </w:rPr>
        <w:t>кв.м</w:t>
      </w:r>
      <w:proofErr w:type="spellEnd"/>
      <w:r w:rsidR="00A86003" w:rsidRPr="00A86003">
        <w:rPr>
          <w:rFonts w:ascii="Arial" w:hAnsi="Arial" w:cs="Arial"/>
        </w:rPr>
        <w:t>.</w:t>
      </w:r>
      <w:r w:rsidR="00A86003">
        <w:rPr>
          <w:rFonts w:ascii="Arial" w:hAnsi="Arial" w:cs="Arial"/>
        </w:rPr>
        <w:t>,</w:t>
      </w:r>
      <w:r w:rsidR="00175F47" w:rsidRPr="00175F47">
        <w:rPr>
          <w:rFonts w:ascii="Arial" w:hAnsi="Arial" w:cs="Arial"/>
        </w:rPr>
        <w:t xml:space="preserve"> </w:t>
      </w:r>
      <w:r w:rsidR="00175F47">
        <w:rPr>
          <w:rFonts w:ascii="Arial" w:hAnsi="Arial" w:cs="Arial"/>
        </w:rPr>
        <w:t>в</w:t>
      </w:r>
      <w:r w:rsidR="00175F47" w:rsidRPr="000E53AB">
        <w:rPr>
          <w:rFonts w:ascii="Arial" w:hAnsi="Arial" w:cs="Arial"/>
        </w:rPr>
        <w:t xml:space="preserve"> </w:t>
      </w:r>
      <w:r w:rsidR="00FE02B9">
        <w:rPr>
          <w:rFonts w:ascii="Arial" w:hAnsi="Arial" w:cs="Arial"/>
        </w:rPr>
        <w:t>ЗЖМ – 246 121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  <w:r w:rsidR="004670F9">
        <w:rPr>
          <w:rFonts w:ascii="Arial" w:hAnsi="Arial" w:cs="Arial"/>
        </w:rPr>
        <w:t>,</w:t>
      </w:r>
      <w:r w:rsidR="00175F47">
        <w:rPr>
          <w:rFonts w:ascii="Arial" w:hAnsi="Arial" w:cs="Arial"/>
        </w:rPr>
        <w:t xml:space="preserve"> </w:t>
      </w:r>
      <w:r w:rsidR="0069239D">
        <w:rPr>
          <w:rFonts w:ascii="Arial" w:hAnsi="Arial" w:cs="Arial"/>
        </w:rPr>
        <w:t>в Батайске</w:t>
      </w:r>
      <w:r w:rsidR="0069239D" w:rsidRPr="00672FA5">
        <w:rPr>
          <w:rFonts w:ascii="Arial" w:hAnsi="Arial" w:cs="Arial"/>
        </w:rPr>
        <w:t xml:space="preserve"> – </w:t>
      </w:r>
      <w:r w:rsidR="00175F47">
        <w:rPr>
          <w:rFonts w:ascii="Arial" w:hAnsi="Arial" w:cs="Arial"/>
        </w:rPr>
        <w:t>195 180</w:t>
      </w:r>
      <w:r w:rsidR="0069239D" w:rsidRPr="00672FA5">
        <w:rPr>
          <w:rFonts w:ascii="Arial" w:hAnsi="Arial" w:cs="Arial"/>
        </w:rPr>
        <w:t xml:space="preserve"> </w:t>
      </w:r>
      <w:proofErr w:type="spellStart"/>
      <w:r w:rsidR="0069239D" w:rsidRPr="00672FA5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 и</w:t>
      </w:r>
      <w:r w:rsidR="0069239D">
        <w:rPr>
          <w:rFonts w:ascii="Arial" w:hAnsi="Arial" w:cs="Arial"/>
        </w:rPr>
        <w:t xml:space="preserve"> </w:t>
      </w:r>
      <w:r w:rsidR="003335EA">
        <w:rPr>
          <w:rFonts w:ascii="Arial" w:hAnsi="Arial" w:cs="Arial"/>
        </w:rPr>
        <w:t>в</w:t>
      </w:r>
      <w:r w:rsidR="003335EA" w:rsidRPr="003335EA">
        <w:t xml:space="preserve"> </w:t>
      </w:r>
      <w:r w:rsidR="003335EA" w:rsidRPr="003335EA">
        <w:rPr>
          <w:rFonts w:ascii="Arial" w:hAnsi="Arial" w:cs="Arial"/>
        </w:rPr>
        <w:t xml:space="preserve">ЖДР – </w:t>
      </w:r>
      <w:r w:rsidR="00175F47">
        <w:rPr>
          <w:rFonts w:ascii="Arial" w:hAnsi="Arial" w:cs="Arial"/>
        </w:rPr>
        <w:t>15</w:t>
      </w:r>
      <w:r w:rsidR="00F45CF1">
        <w:rPr>
          <w:rFonts w:ascii="Arial" w:hAnsi="Arial" w:cs="Arial"/>
        </w:rPr>
        <w:t>7 258</w:t>
      </w:r>
      <w:r w:rsidR="003335EA">
        <w:rPr>
          <w:rFonts w:ascii="Arial" w:hAnsi="Arial" w:cs="Arial"/>
        </w:rPr>
        <w:t xml:space="preserve"> </w:t>
      </w:r>
      <w:proofErr w:type="spellStart"/>
      <w:r w:rsidR="003335EA">
        <w:rPr>
          <w:rFonts w:ascii="Arial" w:hAnsi="Arial" w:cs="Arial"/>
        </w:rPr>
        <w:t>кв.м</w:t>
      </w:r>
      <w:proofErr w:type="spellEnd"/>
      <w:r w:rsidR="003335EA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3A2BCB" w:rsidRDefault="003A2BCB" w:rsidP="00FC6EF7">
      <w:pPr>
        <w:ind w:firstLine="708"/>
        <w:rPr>
          <w:rFonts w:ascii="Arial" w:hAnsi="Arial" w:cs="Arial"/>
          <w:b/>
        </w:rPr>
      </w:pP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2F341C">
        <w:rPr>
          <w:rFonts w:ascii="Arial" w:hAnsi="Arial" w:cs="Arial"/>
          <w:b/>
        </w:rPr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lastRenderedPageBreak/>
        <w:t>технологии –</w:t>
      </w:r>
      <w:r w:rsidR="00FB2A34">
        <w:rPr>
          <w:rFonts w:ascii="Arial" w:hAnsi="Arial" w:cs="Arial"/>
        </w:rPr>
        <w:t xml:space="preserve"> </w:t>
      </w:r>
      <w:r w:rsidR="00E240B3">
        <w:rPr>
          <w:rFonts w:ascii="Arial" w:hAnsi="Arial" w:cs="Arial"/>
        </w:rPr>
        <w:t>1 680 998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E240B3">
        <w:rPr>
          <w:rFonts w:ascii="Arial" w:hAnsi="Arial" w:cs="Arial"/>
        </w:rPr>
        <w:t>52 205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DB2597" w:rsidRPr="00DB2597">
        <w:rPr>
          <w:rFonts w:ascii="Arial" w:hAnsi="Arial" w:cs="Arial"/>
        </w:rPr>
        <w:t>120 423</w:t>
      </w:r>
      <w:r w:rsidR="000B4CF1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2F341C">
        <w:rPr>
          <w:rFonts w:ascii="Arial" w:hAnsi="Arial" w:cs="Arial"/>
        </w:rPr>
        <w:t>66 338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20320</wp:posOffset>
            </wp:positionH>
            <wp:positionV relativeFrom="paragraph">
              <wp:posOffset>151765</wp:posOffset>
            </wp:positionV>
            <wp:extent cx="6461125" cy="2967355"/>
            <wp:effectExtent l="0" t="0" r="0" b="4445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2167B3" w:rsidRDefault="002167B3" w:rsidP="00FC6EF7">
      <w:pPr>
        <w:ind w:firstLine="708"/>
        <w:rPr>
          <w:rFonts w:ascii="Arial" w:hAnsi="Arial" w:cs="Arial"/>
          <w:b/>
        </w:rPr>
      </w:pPr>
    </w:p>
    <w:p w:rsidR="00595F41" w:rsidRDefault="00595F41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E041A7">
        <w:rPr>
          <w:rFonts w:ascii="Arial" w:hAnsi="Arial" w:cs="Arial"/>
        </w:rPr>
        <w:t>сентябре</w:t>
      </w:r>
      <w:r w:rsidR="00B55EB7">
        <w:rPr>
          <w:rFonts w:ascii="Arial" w:hAnsi="Arial" w:cs="Arial"/>
        </w:rPr>
        <w:t xml:space="preserve"> 2017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E041A7">
        <w:rPr>
          <w:rFonts w:ascii="Arial" w:hAnsi="Arial" w:cs="Arial"/>
          <w:b/>
          <w:sz w:val="22"/>
          <w:szCs w:val="22"/>
        </w:rPr>
        <w:t xml:space="preserve"> в сентябре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B55EB7">
        <w:rPr>
          <w:rFonts w:ascii="Arial" w:hAnsi="Arial" w:cs="Arial"/>
          <w:b/>
          <w:sz w:val="22"/>
          <w:szCs w:val="22"/>
        </w:rPr>
        <w:t>7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4369"/>
        <w:gridCol w:w="4536"/>
        <w:gridCol w:w="4489"/>
      </w:tblGrid>
      <w:tr w:rsidR="00EA2EB6" w:rsidRPr="00672FA5" w:rsidTr="002E742A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4369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DB3F73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Интеко,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103 552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DB3F73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93 078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10-ГПЗ, СК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87 493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86 330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A36643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Донстрой</w:t>
            </w:r>
            <w:proofErr w:type="spellEnd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83 650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СМУ №1,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69 699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ПИК, ГК ПАО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67 526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МСК,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66 700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Единство, концерн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56 614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3F73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Default="00DB3F73" w:rsidP="00DB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Комстрой</w:t>
            </w:r>
            <w:proofErr w:type="spellEnd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, АСО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B3F73" w:rsidRPr="002E742A" w:rsidRDefault="00DB3F73" w:rsidP="00DB3F73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52 977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DB3F73" w:rsidRPr="00672FA5" w:rsidRDefault="00DB3F73" w:rsidP="00DB3F7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2F341C">
        <w:rPr>
          <w:rFonts w:ascii="Arial" w:hAnsi="Arial" w:cs="Arial"/>
          <w:b/>
        </w:rPr>
        <w:t xml:space="preserve">Средняя цена в </w:t>
      </w:r>
      <w:r w:rsidR="008F639E">
        <w:rPr>
          <w:rFonts w:ascii="Arial" w:hAnsi="Arial" w:cs="Arial"/>
          <w:b/>
        </w:rPr>
        <w:t>сентябре</w:t>
      </w:r>
      <w:r w:rsidR="00E335AE">
        <w:rPr>
          <w:rFonts w:ascii="Arial" w:hAnsi="Arial" w:cs="Arial"/>
          <w:b/>
        </w:rPr>
        <w:t xml:space="preserve"> 2017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84B45" w:rsidRDefault="00CA5473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</w:rPr>
        <w:t xml:space="preserve">В </w:t>
      </w:r>
      <w:r w:rsidR="008F639E">
        <w:rPr>
          <w:rFonts w:ascii="Arial" w:hAnsi="Arial" w:cs="Arial"/>
        </w:rPr>
        <w:t>сентябре</w:t>
      </w:r>
      <w:r w:rsidR="00EC43E2" w:rsidRPr="00672FA5">
        <w:rPr>
          <w:rFonts w:ascii="Arial" w:hAnsi="Arial" w:cs="Arial"/>
        </w:rPr>
        <w:t xml:space="preserve"> 201</w:t>
      </w:r>
      <w:r w:rsidR="00E335AE">
        <w:rPr>
          <w:rFonts w:ascii="Arial" w:hAnsi="Arial" w:cs="Arial"/>
        </w:rPr>
        <w:t>7</w:t>
      </w:r>
      <w:r w:rsidR="001829B4">
        <w:rPr>
          <w:rFonts w:ascii="Arial" w:hAnsi="Arial" w:cs="Arial"/>
        </w:rPr>
        <w:t xml:space="preserve"> г. средняя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215EEA">
        <w:rPr>
          <w:rFonts w:ascii="Arial" w:hAnsi="Arial" w:cs="Arial"/>
        </w:rPr>
        <w:t>56 342</w:t>
      </w:r>
      <w:r w:rsidR="00EC43E2" w:rsidRPr="00672FA5">
        <w:rPr>
          <w:rFonts w:ascii="Arial" w:hAnsi="Arial" w:cs="Arial"/>
        </w:rPr>
        <w:t xml:space="preserve"> руб.</w:t>
      </w:r>
      <w:r w:rsidR="00821F21">
        <w:rPr>
          <w:rFonts w:ascii="Arial" w:hAnsi="Arial" w:cs="Arial"/>
        </w:rPr>
        <w:t xml:space="preserve"> Средневзвешенная цена </w:t>
      </w:r>
      <w:r w:rsidR="00821F21">
        <w:rPr>
          <w:rFonts w:ascii="Arial" w:hAnsi="Arial" w:cs="Arial"/>
        </w:rPr>
        <w:lastRenderedPageBreak/>
        <w:t>кв</w:t>
      </w:r>
      <w:r w:rsidR="00C10AED">
        <w:rPr>
          <w:rFonts w:ascii="Arial" w:hAnsi="Arial" w:cs="Arial"/>
        </w:rPr>
        <w:t xml:space="preserve">адратного метра составила </w:t>
      </w:r>
      <w:r w:rsidR="00215EEA">
        <w:rPr>
          <w:rFonts w:ascii="Arial" w:hAnsi="Arial" w:cs="Arial"/>
        </w:rPr>
        <w:t>52 484</w:t>
      </w:r>
      <w:r w:rsidR="00821F21">
        <w:rPr>
          <w:rFonts w:ascii="Arial" w:hAnsi="Arial" w:cs="Arial"/>
        </w:rPr>
        <w:t xml:space="preserve"> руб.</w:t>
      </w:r>
    </w:p>
    <w:p w:rsidR="00B971F3" w:rsidRDefault="00B971F3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324100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6A3304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2F341C">
        <w:rPr>
          <w:rFonts w:ascii="Arial" w:hAnsi="Arial" w:cs="Arial"/>
          <w:b/>
          <w:sz w:val="22"/>
          <w:szCs w:val="22"/>
        </w:rPr>
        <w:t xml:space="preserve">в </w:t>
      </w:r>
      <w:r w:rsidR="002834EF">
        <w:rPr>
          <w:rFonts w:ascii="Arial" w:hAnsi="Arial" w:cs="Arial"/>
          <w:b/>
          <w:sz w:val="22"/>
          <w:szCs w:val="22"/>
        </w:rPr>
        <w:t>сентябре</w:t>
      </w:r>
      <w:r w:rsidR="00ED768C">
        <w:rPr>
          <w:rFonts w:ascii="Arial" w:hAnsi="Arial" w:cs="Arial"/>
          <w:b/>
          <w:sz w:val="22"/>
          <w:szCs w:val="22"/>
        </w:rPr>
        <w:t xml:space="preserve"> 2017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6070"/>
        <w:gridCol w:w="2835"/>
      </w:tblGrid>
      <w:tr w:rsidR="006A3304" w:rsidRPr="00672FA5" w:rsidTr="002834EF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0019F8">
            <w:pPr>
              <w:jc w:val="center"/>
              <w:rPr>
                <w:rFonts w:ascii="Arial" w:hAnsi="Arial" w:cs="Arial"/>
                <w:b/>
              </w:rPr>
            </w:pPr>
          </w:p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43 483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54 136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63 150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38 879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Военвед,Стройгородок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47 289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46 129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45 987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51 410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50 774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46 467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40 203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43 982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48 837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43 261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65 025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44 782</w:t>
            </w:r>
          </w:p>
        </w:tc>
      </w:tr>
      <w:tr w:rsidR="002834EF" w:rsidRPr="00065A69" w:rsidTr="0028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065A69" w:rsidRDefault="002834EF" w:rsidP="00283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left="-94"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834EF" w:rsidRPr="002834EF" w:rsidRDefault="002834EF" w:rsidP="002834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4EF">
              <w:rPr>
                <w:rFonts w:ascii="Arial" w:hAnsi="Arial" w:cs="Arial"/>
                <w:color w:val="000000"/>
                <w:sz w:val="22"/>
                <w:szCs w:val="22"/>
              </w:rPr>
              <w:t>38 357</w:t>
            </w:r>
          </w:p>
        </w:tc>
      </w:tr>
    </w:tbl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DF4366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lastRenderedPageBreak/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цен.</w:t>
      </w:r>
    </w:p>
    <w:p w:rsidR="007E58E8" w:rsidRDefault="007E58E8" w:rsidP="00EC43E2">
      <w:pPr>
        <w:jc w:val="both"/>
        <w:rPr>
          <w:rFonts w:ascii="Arial" w:hAnsi="Arial" w:cs="Arial"/>
        </w:rPr>
      </w:pPr>
    </w:p>
    <w:p w:rsidR="00A82D6A" w:rsidRDefault="00174D01" w:rsidP="00EC43E2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6DF361" wp14:editId="281E8A89">
            <wp:simplePos x="0" y="0"/>
            <wp:positionH relativeFrom="column">
              <wp:posOffset>2540</wp:posOffset>
            </wp:positionH>
            <wp:positionV relativeFrom="paragraph">
              <wp:posOffset>774700</wp:posOffset>
            </wp:positionV>
            <wp:extent cx="6478270" cy="2257425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26">
        <w:rPr>
          <w:rFonts w:ascii="Arial" w:hAnsi="Arial" w:cs="Arial"/>
        </w:rPr>
        <w:tab/>
        <w:t>По сравнению с августом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EB52B6">
        <w:rPr>
          <w:rFonts w:ascii="Arial" w:hAnsi="Arial" w:cs="Arial"/>
        </w:rPr>
        <w:t>7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 xml:space="preserve">средняя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 xml:space="preserve">недвижимости в </w:t>
      </w:r>
      <w:r w:rsidR="00FA2E26">
        <w:rPr>
          <w:rFonts w:ascii="Arial" w:hAnsi="Arial" w:cs="Arial"/>
        </w:rPr>
        <w:t>сентябре</w:t>
      </w:r>
      <w:r w:rsidR="00C82901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873673">
        <w:rPr>
          <w:rFonts w:ascii="Arial" w:hAnsi="Arial" w:cs="Arial"/>
        </w:rPr>
        <w:t>7</w:t>
      </w:r>
      <w:r w:rsidR="00EC43E2" w:rsidRPr="00672FA5">
        <w:rPr>
          <w:rFonts w:ascii="Arial" w:hAnsi="Arial" w:cs="Arial"/>
        </w:rPr>
        <w:t xml:space="preserve"> г. </w:t>
      </w:r>
      <w:r w:rsidR="006B7F73">
        <w:rPr>
          <w:rFonts w:ascii="Arial" w:hAnsi="Arial" w:cs="Arial"/>
        </w:rPr>
        <w:t>повысилась</w:t>
      </w:r>
      <w:r w:rsidR="00173C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на</w:t>
      </w:r>
      <w:r w:rsidR="00FE208E">
        <w:rPr>
          <w:rFonts w:ascii="Arial" w:hAnsi="Arial" w:cs="Arial"/>
        </w:rPr>
        <w:t xml:space="preserve"> </w:t>
      </w:r>
      <w:r w:rsidR="00FA2E26">
        <w:rPr>
          <w:rFonts w:ascii="Arial" w:hAnsi="Arial" w:cs="Arial"/>
        </w:rPr>
        <w:t>139</w:t>
      </w:r>
      <w:r w:rsidR="00EC43E2" w:rsidRPr="00672FA5">
        <w:rPr>
          <w:rFonts w:ascii="Arial" w:hAnsi="Arial" w:cs="Arial"/>
        </w:rPr>
        <w:t xml:space="preserve"> </w:t>
      </w:r>
      <w:r w:rsidR="004F5832">
        <w:rPr>
          <w:rFonts w:ascii="Arial" w:hAnsi="Arial" w:cs="Arial"/>
        </w:rPr>
        <w:t>руб</w:t>
      </w:r>
      <w:r w:rsidR="00EC43E2" w:rsidRPr="00672FA5">
        <w:rPr>
          <w:rFonts w:ascii="Arial" w:hAnsi="Arial" w:cs="Arial"/>
        </w:rPr>
        <w:t xml:space="preserve">. – с </w:t>
      </w:r>
      <w:r w:rsidR="00861B17">
        <w:rPr>
          <w:rFonts w:ascii="Arial" w:hAnsi="Arial" w:cs="Arial"/>
        </w:rPr>
        <w:t>5</w:t>
      </w:r>
      <w:r w:rsidR="007305E2">
        <w:rPr>
          <w:rFonts w:ascii="Arial" w:hAnsi="Arial" w:cs="Arial"/>
        </w:rPr>
        <w:t xml:space="preserve">5 </w:t>
      </w:r>
      <w:r w:rsidR="00FA2E26">
        <w:rPr>
          <w:rFonts w:ascii="Arial" w:hAnsi="Arial" w:cs="Arial"/>
        </w:rPr>
        <w:t>203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A457D9">
        <w:rPr>
          <w:rFonts w:ascii="Arial" w:hAnsi="Arial" w:cs="Arial"/>
        </w:rPr>
        <w:t xml:space="preserve">56 </w:t>
      </w:r>
      <w:r w:rsidR="00FA2E26">
        <w:rPr>
          <w:rFonts w:ascii="Arial" w:hAnsi="Arial" w:cs="Arial"/>
        </w:rPr>
        <w:t>342</w:t>
      </w:r>
      <w:r w:rsidR="00DD67CE" w:rsidRPr="00672FA5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A457D9">
        <w:rPr>
          <w:rFonts w:ascii="Arial" w:hAnsi="Arial" w:cs="Arial"/>
        </w:rPr>
        <w:t>0</w:t>
      </w:r>
      <w:r w:rsidR="00890E71">
        <w:rPr>
          <w:rFonts w:ascii="Arial" w:hAnsi="Arial" w:cs="Arial"/>
        </w:rPr>
        <w:t>,</w:t>
      </w:r>
      <w:r w:rsidR="00FA2E26">
        <w:rPr>
          <w:rFonts w:ascii="Arial" w:hAnsi="Arial" w:cs="Arial"/>
        </w:rPr>
        <w:t>25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6B7F73">
        <w:rPr>
          <w:rFonts w:ascii="Arial" w:hAnsi="Arial" w:cs="Arial"/>
        </w:rPr>
        <w:t>выше</w:t>
      </w:r>
      <w:r w:rsidR="006C3CBA" w:rsidRPr="00672FA5">
        <w:rPr>
          <w:rFonts w:ascii="Arial" w:hAnsi="Arial" w:cs="Arial"/>
        </w:rPr>
        <w:t xml:space="preserve"> средней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FA2E26">
        <w:rPr>
          <w:rFonts w:ascii="Arial" w:hAnsi="Arial" w:cs="Arial"/>
        </w:rPr>
        <w:t xml:space="preserve"> августе</w:t>
      </w:r>
      <w:r w:rsidR="00294A1B" w:rsidRPr="00672FA5">
        <w:rPr>
          <w:rFonts w:ascii="Arial" w:hAnsi="Arial" w:cs="Arial"/>
        </w:rPr>
        <w:t xml:space="preserve"> 201</w:t>
      </w:r>
      <w:r w:rsidR="00EB52B6">
        <w:rPr>
          <w:rFonts w:ascii="Arial" w:hAnsi="Arial" w:cs="Arial"/>
        </w:rPr>
        <w:t>7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25EE1">
        <w:rPr>
          <w:rFonts w:ascii="Arial" w:hAnsi="Arial" w:cs="Arial"/>
        </w:rPr>
        <w:t>сентябре</w:t>
      </w:r>
      <w:r w:rsidR="005F3DAC">
        <w:rPr>
          <w:rFonts w:ascii="Arial" w:hAnsi="Arial" w:cs="Arial"/>
        </w:rPr>
        <w:t xml:space="preserve"> 2017</w:t>
      </w:r>
      <w:r w:rsidR="00CC5B52" w:rsidRPr="00672FA5">
        <w:rPr>
          <w:rFonts w:ascii="Arial" w:hAnsi="Arial" w:cs="Arial"/>
        </w:rPr>
        <w:t xml:space="preserve"> г. эконом-класс </w:t>
      </w:r>
      <w:r w:rsidR="000508F8">
        <w:rPr>
          <w:rFonts w:ascii="Arial" w:hAnsi="Arial" w:cs="Arial"/>
        </w:rPr>
        <w:t>под</w:t>
      </w:r>
      <w:r w:rsidR="00525EE1">
        <w:rPr>
          <w:rFonts w:ascii="Arial" w:hAnsi="Arial" w:cs="Arial"/>
        </w:rPr>
        <w:t>орожал на 326</w:t>
      </w:r>
      <w:r w:rsidR="00CC5B52" w:rsidRPr="00672FA5">
        <w:rPr>
          <w:rFonts w:ascii="Arial" w:hAnsi="Arial" w:cs="Arial"/>
        </w:rPr>
        <w:t xml:space="preserve"> руб. за </w:t>
      </w:r>
      <w:proofErr w:type="spellStart"/>
      <w:r w:rsidR="00CC5B52" w:rsidRPr="00672FA5">
        <w:rPr>
          <w:rFonts w:ascii="Arial" w:hAnsi="Arial" w:cs="Arial"/>
        </w:rPr>
        <w:t>кв.м</w:t>
      </w:r>
      <w:proofErr w:type="spellEnd"/>
      <w:r w:rsidR="00CC5B52" w:rsidRPr="00672FA5">
        <w:rPr>
          <w:rFonts w:ascii="Arial" w:hAnsi="Arial" w:cs="Arial"/>
        </w:rPr>
        <w:t>. (</w:t>
      </w:r>
      <w:r w:rsidR="00B45A4F">
        <w:rPr>
          <w:rFonts w:ascii="Arial" w:hAnsi="Arial" w:cs="Arial"/>
        </w:rPr>
        <w:t>+</w:t>
      </w:r>
      <w:r w:rsidR="002F3D33">
        <w:rPr>
          <w:rFonts w:ascii="Arial" w:hAnsi="Arial" w:cs="Arial"/>
        </w:rPr>
        <w:t>0</w:t>
      </w:r>
      <w:r w:rsidR="00C1115F">
        <w:rPr>
          <w:rFonts w:ascii="Arial" w:hAnsi="Arial" w:cs="Arial"/>
        </w:rPr>
        <w:t>,</w:t>
      </w:r>
      <w:r w:rsidR="00525EE1">
        <w:rPr>
          <w:rFonts w:ascii="Arial" w:hAnsi="Arial" w:cs="Arial"/>
        </w:rPr>
        <w:t>7</w:t>
      </w:r>
      <w:r w:rsidR="002F3D33">
        <w:rPr>
          <w:rFonts w:ascii="Arial" w:hAnsi="Arial" w:cs="Arial"/>
        </w:rPr>
        <w:t>4</w:t>
      </w:r>
      <w:r w:rsidR="00CC5B52" w:rsidRPr="00672FA5">
        <w:rPr>
          <w:rFonts w:ascii="Arial" w:hAnsi="Arial" w:cs="Arial"/>
        </w:rPr>
        <w:t xml:space="preserve">%). </w:t>
      </w:r>
      <w:r w:rsidR="00CC5B52" w:rsidRPr="00B0645B">
        <w:rPr>
          <w:rFonts w:ascii="Arial" w:hAnsi="Arial" w:cs="Arial"/>
        </w:rPr>
        <w:t xml:space="preserve">Цена среднего класса </w:t>
      </w:r>
      <w:r w:rsidR="00525EE1">
        <w:rPr>
          <w:rFonts w:ascii="Arial" w:hAnsi="Arial" w:cs="Arial"/>
        </w:rPr>
        <w:t>снизилась</w:t>
      </w:r>
      <w:r w:rsidR="00CA01C7" w:rsidRPr="00B0645B">
        <w:rPr>
          <w:rFonts w:ascii="Arial" w:hAnsi="Arial" w:cs="Arial"/>
        </w:rPr>
        <w:t xml:space="preserve"> на </w:t>
      </w:r>
      <w:r w:rsidR="00525EE1">
        <w:rPr>
          <w:rFonts w:ascii="Arial" w:hAnsi="Arial" w:cs="Arial"/>
        </w:rPr>
        <w:t>62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525EE1">
        <w:rPr>
          <w:rFonts w:ascii="Arial" w:hAnsi="Arial" w:cs="Arial"/>
        </w:rPr>
        <w:t>-0,13</w:t>
      </w:r>
      <w:r w:rsidR="00CC5B52" w:rsidRPr="00B0645B">
        <w:rPr>
          <w:rFonts w:ascii="Arial" w:hAnsi="Arial" w:cs="Arial"/>
        </w:rPr>
        <w:t>%).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B47376">
        <w:rPr>
          <w:rFonts w:ascii="Arial" w:hAnsi="Arial" w:cs="Arial"/>
        </w:rPr>
        <w:t>подешевел</w:t>
      </w:r>
      <w:r w:rsidR="001F3F68">
        <w:rPr>
          <w:rFonts w:ascii="Arial" w:hAnsi="Arial" w:cs="Arial"/>
        </w:rPr>
        <w:t xml:space="preserve"> на</w:t>
      </w:r>
      <w:r w:rsidR="00525EE1">
        <w:rPr>
          <w:rFonts w:ascii="Arial" w:hAnsi="Arial" w:cs="Arial"/>
        </w:rPr>
        <w:t xml:space="preserve"> 235</w:t>
      </w:r>
      <w:r w:rsidR="00DE2314">
        <w:rPr>
          <w:rFonts w:ascii="Arial" w:hAnsi="Arial" w:cs="Arial"/>
        </w:rPr>
        <w:t xml:space="preserve"> руб. (</w:t>
      </w:r>
      <w:r w:rsidR="00525EE1">
        <w:rPr>
          <w:rFonts w:ascii="Arial" w:hAnsi="Arial" w:cs="Arial"/>
        </w:rPr>
        <w:t>-</w:t>
      </w:r>
      <w:r w:rsidR="002F3D33">
        <w:rPr>
          <w:rFonts w:ascii="Arial" w:hAnsi="Arial" w:cs="Arial"/>
        </w:rPr>
        <w:t>0,</w:t>
      </w:r>
      <w:r w:rsidR="00525EE1">
        <w:rPr>
          <w:rFonts w:ascii="Arial" w:hAnsi="Arial" w:cs="Arial"/>
        </w:rPr>
        <w:t>4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 Б</w:t>
      </w:r>
      <w:r w:rsidR="00A10220">
        <w:rPr>
          <w:rFonts w:ascii="Arial" w:hAnsi="Arial" w:cs="Arial"/>
        </w:rPr>
        <w:t>изнес</w:t>
      </w:r>
      <w:r w:rsidR="00945A86">
        <w:rPr>
          <w:rFonts w:ascii="Arial" w:hAnsi="Arial" w:cs="Arial"/>
        </w:rPr>
        <w:t xml:space="preserve">-класс </w:t>
      </w:r>
      <w:r w:rsidR="00525EE1">
        <w:rPr>
          <w:rFonts w:ascii="Arial" w:hAnsi="Arial" w:cs="Arial"/>
        </w:rPr>
        <w:t>подешевел на 242</w:t>
      </w:r>
      <w:r w:rsidR="00B45A4F">
        <w:rPr>
          <w:rFonts w:ascii="Arial" w:hAnsi="Arial" w:cs="Arial"/>
        </w:rPr>
        <w:t xml:space="preserve"> руб. </w:t>
      </w:r>
      <w:r w:rsidR="002F3D33">
        <w:rPr>
          <w:rFonts w:ascii="Arial" w:hAnsi="Arial" w:cs="Arial"/>
        </w:rPr>
        <w:t>(-0</w:t>
      </w:r>
      <w:r w:rsidR="007A3905">
        <w:rPr>
          <w:rFonts w:ascii="Arial" w:hAnsi="Arial" w:cs="Arial"/>
        </w:rPr>
        <w:t>,</w:t>
      </w:r>
      <w:r w:rsidR="00525EE1">
        <w:rPr>
          <w:rFonts w:ascii="Arial" w:hAnsi="Arial" w:cs="Arial"/>
        </w:rPr>
        <w:t>31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1C7D86">
        <w:rPr>
          <w:rFonts w:ascii="Arial" w:hAnsi="Arial" w:cs="Arial"/>
        </w:rPr>
        <w:t xml:space="preserve">. </w:t>
      </w:r>
      <w:r w:rsidR="00525EE1">
        <w:rPr>
          <w:rFonts w:ascii="Arial" w:hAnsi="Arial" w:cs="Arial"/>
        </w:rPr>
        <w:t>Цена э</w:t>
      </w:r>
      <w:r w:rsidR="00857CF3">
        <w:rPr>
          <w:rFonts w:ascii="Arial" w:hAnsi="Arial" w:cs="Arial"/>
        </w:rPr>
        <w:t>литн</w:t>
      </w:r>
      <w:r w:rsidR="00525EE1">
        <w:rPr>
          <w:rFonts w:ascii="Arial" w:hAnsi="Arial" w:cs="Arial"/>
        </w:rPr>
        <w:t>ого</w:t>
      </w:r>
      <w:r w:rsidR="00857CF3">
        <w:rPr>
          <w:rFonts w:ascii="Arial" w:hAnsi="Arial" w:cs="Arial"/>
        </w:rPr>
        <w:t xml:space="preserve"> класс</w:t>
      </w:r>
      <w:r w:rsidR="00525EE1">
        <w:rPr>
          <w:rFonts w:ascii="Arial" w:hAnsi="Arial" w:cs="Arial"/>
        </w:rPr>
        <w:t>а</w:t>
      </w:r>
      <w:r w:rsidR="00857CF3">
        <w:rPr>
          <w:rFonts w:ascii="Arial" w:hAnsi="Arial" w:cs="Arial"/>
        </w:rPr>
        <w:t xml:space="preserve"> </w:t>
      </w:r>
      <w:r w:rsidR="00525EE1">
        <w:rPr>
          <w:rFonts w:ascii="Arial" w:hAnsi="Arial" w:cs="Arial"/>
        </w:rPr>
        <w:t>не изменилась</w:t>
      </w:r>
      <w:r w:rsidR="00373FAB">
        <w:rPr>
          <w:rFonts w:ascii="Arial" w:hAnsi="Arial" w:cs="Arial"/>
        </w:rPr>
        <w:t>.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6192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174625</wp:posOffset>
            </wp:positionV>
            <wp:extent cx="6477000" cy="2933700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9516F" w:rsidRDefault="002A5828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6E95" w:rsidRDefault="00B47882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сентябре продолжился рост в эконом-классе. Наблюдается небольшая коррекция цены в среднем</w:t>
      </w:r>
      <w:r w:rsidR="007A7A9A">
        <w:rPr>
          <w:rFonts w:ascii="Arial" w:hAnsi="Arial" w:cs="Arial"/>
        </w:rPr>
        <w:t xml:space="preserve"> классе</w:t>
      </w:r>
      <w:r>
        <w:rPr>
          <w:rFonts w:ascii="Arial" w:hAnsi="Arial" w:cs="Arial"/>
        </w:rPr>
        <w:t>, комфорт</w:t>
      </w:r>
      <w:r w:rsidR="007A7A9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и бизнес</w:t>
      </w:r>
      <w:r w:rsidR="007A7A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классах.</w:t>
      </w:r>
      <w:r w:rsidR="007C7D22">
        <w:rPr>
          <w:rFonts w:ascii="Arial" w:hAnsi="Arial" w:cs="Arial"/>
        </w:rPr>
        <w:t xml:space="preserve"> В целом </w:t>
      </w:r>
      <w:bookmarkStart w:id="0" w:name="_GoBack"/>
      <w:bookmarkEnd w:id="0"/>
      <w:r w:rsidR="00106E95">
        <w:rPr>
          <w:rFonts w:ascii="Arial" w:hAnsi="Arial" w:cs="Arial"/>
        </w:rPr>
        <w:t xml:space="preserve">отмечается </w:t>
      </w:r>
      <w:r w:rsidR="007C7D22">
        <w:rPr>
          <w:rFonts w:ascii="Arial" w:hAnsi="Arial" w:cs="Arial"/>
        </w:rPr>
        <w:t xml:space="preserve">тенденция роста </w:t>
      </w:r>
      <w:r w:rsidR="00106E95">
        <w:rPr>
          <w:rFonts w:ascii="Arial" w:hAnsi="Arial" w:cs="Arial"/>
        </w:rPr>
        <w:t xml:space="preserve">средней </w:t>
      </w:r>
      <w:r w:rsidR="007C7D22">
        <w:rPr>
          <w:rFonts w:ascii="Arial" w:hAnsi="Arial" w:cs="Arial"/>
        </w:rPr>
        <w:t>цены</w:t>
      </w:r>
      <w:r w:rsidR="00106E95">
        <w:rPr>
          <w:rFonts w:ascii="Arial" w:hAnsi="Arial" w:cs="Arial"/>
        </w:rPr>
        <w:t xml:space="preserve"> – застройщики повышают цены на фоне роста спроса. Однако небольшое снижение средней</w:t>
      </w:r>
      <w:r w:rsidR="00BC6F1C">
        <w:rPr>
          <w:rFonts w:ascii="Arial" w:hAnsi="Arial" w:cs="Arial"/>
        </w:rPr>
        <w:t xml:space="preserve"> в сентябре</w:t>
      </w:r>
      <w:r w:rsidR="00106E95">
        <w:rPr>
          <w:rFonts w:ascii="Arial" w:hAnsi="Arial" w:cs="Arial"/>
        </w:rPr>
        <w:t xml:space="preserve"> по всем классам, кроме эконом-класса, показывает, что ресурс</w:t>
      </w:r>
      <w:r w:rsidR="00BC6F1C">
        <w:rPr>
          <w:rFonts w:ascii="Arial" w:hAnsi="Arial" w:cs="Arial"/>
        </w:rPr>
        <w:t>ы для этого роста ограничены</w:t>
      </w:r>
      <w:r w:rsidR="00106E95">
        <w:rPr>
          <w:rFonts w:ascii="Arial" w:hAnsi="Arial" w:cs="Arial"/>
        </w:rPr>
        <w:t xml:space="preserve">.  </w:t>
      </w:r>
    </w:p>
    <w:p w:rsidR="00DB53DC" w:rsidRPr="008E43A9" w:rsidRDefault="00DB53DC" w:rsidP="00000AF7">
      <w:pPr>
        <w:ind w:firstLine="708"/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000AF7" w:rsidRDefault="00000AF7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99516F" w:rsidRDefault="0099516F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9D0726">
        <w:rPr>
          <w:rFonts w:ascii="Arial" w:hAnsi="Arial" w:cs="Arial"/>
          <w:sz w:val="20"/>
          <w:szCs w:val="20"/>
        </w:rPr>
        <w:t>7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D167EC" w:rsidRPr="00672FA5" w:rsidRDefault="00D167E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При публикации в сети Интернет всего обзора или его части обязательна гиперссылка на сайт </w:t>
      </w:r>
      <w:hyperlink r:id="rId17" w:history="1">
        <w:r w:rsidRPr="00672FA5">
          <w:rPr>
            <w:rStyle w:val="a3"/>
            <w:rFonts w:ascii="Arial" w:hAnsi="Arial" w:cs="Arial"/>
            <w:sz w:val="20"/>
            <w:szCs w:val="20"/>
          </w:rPr>
          <w:t>www.estatemarketing.ru</w:t>
        </w:r>
      </w:hyperlink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8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BD" w:rsidRDefault="006558BD" w:rsidP="00D35C70">
      <w:r>
        <w:separator/>
      </w:r>
    </w:p>
  </w:endnote>
  <w:endnote w:type="continuationSeparator" w:id="0">
    <w:p w:rsidR="006558BD" w:rsidRDefault="006558BD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BD" w:rsidRDefault="006558BD" w:rsidP="00D35C70">
      <w:r>
        <w:separator/>
      </w:r>
    </w:p>
  </w:footnote>
  <w:footnote w:type="continuationSeparator" w:id="0">
    <w:p w:rsidR="006558BD" w:rsidRDefault="006558BD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7"/>
    <w:rsid w:val="0000095B"/>
    <w:rsid w:val="00000AF7"/>
    <w:rsid w:val="00001EA4"/>
    <w:rsid w:val="0000208F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AE1"/>
    <w:rsid w:val="000112C6"/>
    <w:rsid w:val="0001154A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7C4"/>
    <w:rsid w:val="00017F51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B7D"/>
    <w:rsid w:val="00025FD8"/>
    <w:rsid w:val="00026F69"/>
    <w:rsid w:val="00030F63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931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D4"/>
    <w:rsid w:val="00075634"/>
    <w:rsid w:val="00075953"/>
    <w:rsid w:val="000763EF"/>
    <w:rsid w:val="0007752E"/>
    <w:rsid w:val="0007778A"/>
    <w:rsid w:val="00077D15"/>
    <w:rsid w:val="00080047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A733A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429A"/>
    <w:rsid w:val="000C5C28"/>
    <w:rsid w:val="000C6444"/>
    <w:rsid w:val="000C65E8"/>
    <w:rsid w:val="000C685A"/>
    <w:rsid w:val="000C7CAA"/>
    <w:rsid w:val="000C7D2E"/>
    <w:rsid w:val="000D04B3"/>
    <w:rsid w:val="000D0D36"/>
    <w:rsid w:val="000D1A57"/>
    <w:rsid w:val="000D2047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D80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346"/>
    <w:rsid w:val="00102047"/>
    <w:rsid w:val="001020A9"/>
    <w:rsid w:val="001027FD"/>
    <w:rsid w:val="00102A07"/>
    <w:rsid w:val="00102FE6"/>
    <w:rsid w:val="00104B5E"/>
    <w:rsid w:val="00105575"/>
    <w:rsid w:val="00105DEF"/>
    <w:rsid w:val="001065D7"/>
    <w:rsid w:val="0010678B"/>
    <w:rsid w:val="00106851"/>
    <w:rsid w:val="00106E95"/>
    <w:rsid w:val="00106F24"/>
    <w:rsid w:val="00107573"/>
    <w:rsid w:val="00110248"/>
    <w:rsid w:val="00110FF9"/>
    <w:rsid w:val="00112300"/>
    <w:rsid w:val="00112748"/>
    <w:rsid w:val="00113832"/>
    <w:rsid w:val="00115889"/>
    <w:rsid w:val="00115FEE"/>
    <w:rsid w:val="0011624A"/>
    <w:rsid w:val="0011641E"/>
    <w:rsid w:val="001170F0"/>
    <w:rsid w:val="00117C56"/>
    <w:rsid w:val="00120E80"/>
    <w:rsid w:val="001213C6"/>
    <w:rsid w:val="00122075"/>
    <w:rsid w:val="0012250E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1B9"/>
    <w:rsid w:val="00135CE6"/>
    <w:rsid w:val="0013654D"/>
    <w:rsid w:val="0013730E"/>
    <w:rsid w:val="00137EB3"/>
    <w:rsid w:val="001404E2"/>
    <w:rsid w:val="0014052C"/>
    <w:rsid w:val="00141238"/>
    <w:rsid w:val="00141631"/>
    <w:rsid w:val="00141DD4"/>
    <w:rsid w:val="0014446E"/>
    <w:rsid w:val="0014480D"/>
    <w:rsid w:val="00144868"/>
    <w:rsid w:val="00144AF3"/>
    <w:rsid w:val="001453AB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455"/>
    <w:rsid w:val="00170A2B"/>
    <w:rsid w:val="00170C22"/>
    <w:rsid w:val="00170F72"/>
    <w:rsid w:val="00171626"/>
    <w:rsid w:val="00171719"/>
    <w:rsid w:val="00172542"/>
    <w:rsid w:val="00172F25"/>
    <w:rsid w:val="00173CCD"/>
    <w:rsid w:val="00174D01"/>
    <w:rsid w:val="001752F0"/>
    <w:rsid w:val="00175EAB"/>
    <w:rsid w:val="00175EEA"/>
    <w:rsid w:val="00175F47"/>
    <w:rsid w:val="00176661"/>
    <w:rsid w:val="00176A70"/>
    <w:rsid w:val="00176E20"/>
    <w:rsid w:val="001777CA"/>
    <w:rsid w:val="00177D7E"/>
    <w:rsid w:val="001813B3"/>
    <w:rsid w:val="001817EE"/>
    <w:rsid w:val="00181E52"/>
    <w:rsid w:val="001829B4"/>
    <w:rsid w:val="0018344F"/>
    <w:rsid w:val="00183A0B"/>
    <w:rsid w:val="00183CEE"/>
    <w:rsid w:val="0018415E"/>
    <w:rsid w:val="00184169"/>
    <w:rsid w:val="001842E4"/>
    <w:rsid w:val="0018466A"/>
    <w:rsid w:val="00184AAB"/>
    <w:rsid w:val="00185320"/>
    <w:rsid w:val="0018536A"/>
    <w:rsid w:val="001853E8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D06"/>
    <w:rsid w:val="00196D74"/>
    <w:rsid w:val="00197297"/>
    <w:rsid w:val="001A0C49"/>
    <w:rsid w:val="001A0D55"/>
    <w:rsid w:val="001A24DE"/>
    <w:rsid w:val="001A253C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E7F"/>
    <w:rsid w:val="001A6540"/>
    <w:rsid w:val="001A6FAA"/>
    <w:rsid w:val="001A76BB"/>
    <w:rsid w:val="001A7818"/>
    <w:rsid w:val="001A7A11"/>
    <w:rsid w:val="001B01E2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42D"/>
    <w:rsid w:val="001B7E14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94C"/>
    <w:rsid w:val="001D0F1B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FEB"/>
    <w:rsid w:val="001F6C98"/>
    <w:rsid w:val="001F726F"/>
    <w:rsid w:val="001F7293"/>
    <w:rsid w:val="001F72EB"/>
    <w:rsid w:val="001F7663"/>
    <w:rsid w:val="001F7C1F"/>
    <w:rsid w:val="002009DB"/>
    <w:rsid w:val="002035AF"/>
    <w:rsid w:val="002042D3"/>
    <w:rsid w:val="0020472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5EEA"/>
    <w:rsid w:val="0021633F"/>
    <w:rsid w:val="00216508"/>
    <w:rsid w:val="002167B3"/>
    <w:rsid w:val="00216902"/>
    <w:rsid w:val="00216C58"/>
    <w:rsid w:val="0021743B"/>
    <w:rsid w:val="00221296"/>
    <w:rsid w:val="00221436"/>
    <w:rsid w:val="00221A18"/>
    <w:rsid w:val="00222658"/>
    <w:rsid w:val="00222936"/>
    <w:rsid w:val="00222A74"/>
    <w:rsid w:val="002238AF"/>
    <w:rsid w:val="0022483A"/>
    <w:rsid w:val="00224BAF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6B87"/>
    <w:rsid w:val="002370C8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559B"/>
    <w:rsid w:val="0024594A"/>
    <w:rsid w:val="00245AC4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D36"/>
    <w:rsid w:val="00260F20"/>
    <w:rsid w:val="002610D2"/>
    <w:rsid w:val="00262001"/>
    <w:rsid w:val="0026207D"/>
    <w:rsid w:val="002625F3"/>
    <w:rsid w:val="00262E68"/>
    <w:rsid w:val="002639A4"/>
    <w:rsid w:val="00264B4D"/>
    <w:rsid w:val="002650F7"/>
    <w:rsid w:val="0026612A"/>
    <w:rsid w:val="002661B7"/>
    <w:rsid w:val="0026713D"/>
    <w:rsid w:val="00270300"/>
    <w:rsid w:val="00270D20"/>
    <w:rsid w:val="00270DC0"/>
    <w:rsid w:val="00272A01"/>
    <w:rsid w:val="002746E3"/>
    <w:rsid w:val="0027477A"/>
    <w:rsid w:val="00275C8F"/>
    <w:rsid w:val="0027656C"/>
    <w:rsid w:val="00277354"/>
    <w:rsid w:val="0027784B"/>
    <w:rsid w:val="0028089C"/>
    <w:rsid w:val="002817E3"/>
    <w:rsid w:val="0028251F"/>
    <w:rsid w:val="00282CBB"/>
    <w:rsid w:val="0028308F"/>
    <w:rsid w:val="002834EF"/>
    <w:rsid w:val="00284D4D"/>
    <w:rsid w:val="00285301"/>
    <w:rsid w:val="00285491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4A1B"/>
    <w:rsid w:val="002964BD"/>
    <w:rsid w:val="0029687E"/>
    <w:rsid w:val="0029799E"/>
    <w:rsid w:val="002A0F5B"/>
    <w:rsid w:val="002A1281"/>
    <w:rsid w:val="002A192C"/>
    <w:rsid w:val="002A2135"/>
    <w:rsid w:val="002A2361"/>
    <w:rsid w:val="002A2B6B"/>
    <w:rsid w:val="002A2E1C"/>
    <w:rsid w:val="002A3384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74D"/>
    <w:rsid w:val="002B70C5"/>
    <w:rsid w:val="002C01FF"/>
    <w:rsid w:val="002C0B54"/>
    <w:rsid w:val="002C0D6D"/>
    <w:rsid w:val="002C2AEF"/>
    <w:rsid w:val="002C2EED"/>
    <w:rsid w:val="002C5004"/>
    <w:rsid w:val="002C54BB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2D5"/>
    <w:rsid w:val="002F2BDD"/>
    <w:rsid w:val="002F2EC0"/>
    <w:rsid w:val="002F341C"/>
    <w:rsid w:val="002F3D33"/>
    <w:rsid w:val="002F3E2F"/>
    <w:rsid w:val="002F4056"/>
    <w:rsid w:val="002F47E6"/>
    <w:rsid w:val="002F4DE0"/>
    <w:rsid w:val="002F4F02"/>
    <w:rsid w:val="002F5E15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BF"/>
    <w:rsid w:val="0030783C"/>
    <w:rsid w:val="00307F4A"/>
    <w:rsid w:val="00310147"/>
    <w:rsid w:val="003109AB"/>
    <w:rsid w:val="00310E9C"/>
    <w:rsid w:val="003112AD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202F"/>
    <w:rsid w:val="003335EA"/>
    <w:rsid w:val="0033406B"/>
    <w:rsid w:val="00334925"/>
    <w:rsid w:val="0033497C"/>
    <w:rsid w:val="003359AF"/>
    <w:rsid w:val="00335A5E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6CB"/>
    <w:rsid w:val="00345D4A"/>
    <w:rsid w:val="0034644D"/>
    <w:rsid w:val="00346B4C"/>
    <w:rsid w:val="00347051"/>
    <w:rsid w:val="0035004F"/>
    <w:rsid w:val="00350BD6"/>
    <w:rsid w:val="00352562"/>
    <w:rsid w:val="00354008"/>
    <w:rsid w:val="0035405F"/>
    <w:rsid w:val="00354310"/>
    <w:rsid w:val="00354408"/>
    <w:rsid w:val="00356148"/>
    <w:rsid w:val="00356E2E"/>
    <w:rsid w:val="00357163"/>
    <w:rsid w:val="00357BBB"/>
    <w:rsid w:val="00361A1B"/>
    <w:rsid w:val="00361E77"/>
    <w:rsid w:val="00362D16"/>
    <w:rsid w:val="00362FB9"/>
    <w:rsid w:val="0036355F"/>
    <w:rsid w:val="00364646"/>
    <w:rsid w:val="00364660"/>
    <w:rsid w:val="00365373"/>
    <w:rsid w:val="00366015"/>
    <w:rsid w:val="003671D7"/>
    <w:rsid w:val="003672A9"/>
    <w:rsid w:val="003672DA"/>
    <w:rsid w:val="00367668"/>
    <w:rsid w:val="00370AD0"/>
    <w:rsid w:val="00370BBD"/>
    <w:rsid w:val="00371234"/>
    <w:rsid w:val="003713D2"/>
    <w:rsid w:val="0037232E"/>
    <w:rsid w:val="00373411"/>
    <w:rsid w:val="003736A5"/>
    <w:rsid w:val="00373FAB"/>
    <w:rsid w:val="0037416A"/>
    <w:rsid w:val="003741CA"/>
    <w:rsid w:val="00375724"/>
    <w:rsid w:val="00376AB6"/>
    <w:rsid w:val="00377C7B"/>
    <w:rsid w:val="00377F27"/>
    <w:rsid w:val="0038051D"/>
    <w:rsid w:val="00380FA6"/>
    <w:rsid w:val="003815B4"/>
    <w:rsid w:val="00381D10"/>
    <w:rsid w:val="00382206"/>
    <w:rsid w:val="0038243E"/>
    <w:rsid w:val="00383224"/>
    <w:rsid w:val="00383A40"/>
    <w:rsid w:val="00383CC0"/>
    <w:rsid w:val="00384858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2BCB"/>
    <w:rsid w:val="003A2CC6"/>
    <w:rsid w:val="003A359D"/>
    <w:rsid w:val="003A376C"/>
    <w:rsid w:val="003A55E5"/>
    <w:rsid w:val="003A6802"/>
    <w:rsid w:val="003A682C"/>
    <w:rsid w:val="003A69BD"/>
    <w:rsid w:val="003A6F22"/>
    <w:rsid w:val="003A775E"/>
    <w:rsid w:val="003B0000"/>
    <w:rsid w:val="003B193A"/>
    <w:rsid w:val="003B2E9C"/>
    <w:rsid w:val="003B3679"/>
    <w:rsid w:val="003B3DCE"/>
    <w:rsid w:val="003B56C0"/>
    <w:rsid w:val="003B6CED"/>
    <w:rsid w:val="003B7D95"/>
    <w:rsid w:val="003C175B"/>
    <w:rsid w:val="003C17A7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4E9E"/>
    <w:rsid w:val="003D5EA0"/>
    <w:rsid w:val="003D71A1"/>
    <w:rsid w:val="003D7E84"/>
    <w:rsid w:val="003E0570"/>
    <w:rsid w:val="003E0690"/>
    <w:rsid w:val="003E1DF7"/>
    <w:rsid w:val="003E2ED0"/>
    <w:rsid w:val="003E36B5"/>
    <w:rsid w:val="003E380F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B61"/>
    <w:rsid w:val="003F311D"/>
    <w:rsid w:val="003F3DC5"/>
    <w:rsid w:val="003F4800"/>
    <w:rsid w:val="003F48B2"/>
    <w:rsid w:val="003F5860"/>
    <w:rsid w:val="003F5C9A"/>
    <w:rsid w:val="003F5D7C"/>
    <w:rsid w:val="003F5F02"/>
    <w:rsid w:val="003F6029"/>
    <w:rsid w:val="004007C8"/>
    <w:rsid w:val="00400AE4"/>
    <w:rsid w:val="00400D5C"/>
    <w:rsid w:val="00401E85"/>
    <w:rsid w:val="00401EEA"/>
    <w:rsid w:val="004025F3"/>
    <w:rsid w:val="00402C5D"/>
    <w:rsid w:val="00403E42"/>
    <w:rsid w:val="004050B2"/>
    <w:rsid w:val="0040516C"/>
    <w:rsid w:val="004054CA"/>
    <w:rsid w:val="004056DD"/>
    <w:rsid w:val="0040585A"/>
    <w:rsid w:val="004063D0"/>
    <w:rsid w:val="004067B0"/>
    <w:rsid w:val="00406E52"/>
    <w:rsid w:val="004077DD"/>
    <w:rsid w:val="00407855"/>
    <w:rsid w:val="0041015A"/>
    <w:rsid w:val="0041017D"/>
    <w:rsid w:val="004109A5"/>
    <w:rsid w:val="00410B85"/>
    <w:rsid w:val="004123E5"/>
    <w:rsid w:val="00412A86"/>
    <w:rsid w:val="00413065"/>
    <w:rsid w:val="0041379F"/>
    <w:rsid w:val="00413C98"/>
    <w:rsid w:val="00413FC1"/>
    <w:rsid w:val="004141C6"/>
    <w:rsid w:val="004147F9"/>
    <w:rsid w:val="004151D5"/>
    <w:rsid w:val="00415D10"/>
    <w:rsid w:val="0041696A"/>
    <w:rsid w:val="00416F6D"/>
    <w:rsid w:val="00417851"/>
    <w:rsid w:val="00417D22"/>
    <w:rsid w:val="004211DE"/>
    <w:rsid w:val="00421FA8"/>
    <w:rsid w:val="0042210C"/>
    <w:rsid w:val="004248C1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5A31"/>
    <w:rsid w:val="00436F09"/>
    <w:rsid w:val="00440060"/>
    <w:rsid w:val="00440920"/>
    <w:rsid w:val="0044201D"/>
    <w:rsid w:val="00442F4F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6068"/>
    <w:rsid w:val="00456A0D"/>
    <w:rsid w:val="00456AA5"/>
    <w:rsid w:val="00456E87"/>
    <w:rsid w:val="00457061"/>
    <w:rsid w:val="00457B3F"/>
    <w:rsid w:val="00457B6F"/>
    <w:rsid w:val="0046023A"/>
    <w:rsid w:val="004602FA"/>
    <w:rsid w:val="004605DB"/>
    <w:rsid w:val="004609C7"/>
    <w:rsid w:val="004610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C91"/>
    <w:rsid w:val="004842E7"/>
    <w:rsid w:val="0048574E"/>
    <w:rsid w:val="0048598C"/>
    <w:rsid w:val="00485DF0"/>
    <w:rsid w:val="004860AB"/>
    <w:rsid w:val="004864D8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836"/>
    <w:rsid w:val="0049218B"/>
    <w:rsid w:val="004929C3"/>
    <w:rsid w:val="0049704C"/>
    <w:rsid w:val="00497519"/>
    <w:rsid w:val="004975F2"/>
    <w:rsid w:val="004A062C"/>
    <w:rsid w:val="004A10EF"/>
    <w:rsid w:val="004A110F"/>
    <w:rsid w:val="004A11A6"/>
    <w:rsid w:val="004A2022"/>
    <w:rsid w:val="004A241E"/>
    <w:rsid w:val="004A29E7"/>
    <w:rsid w:val="004A3898"/>
    <w:rsid w:val="004A3BB2"/>
    <w:rsid w:val="004A4694"/>
    <w:rsid w:val="004A5C80"/>
    <w:rsid w:val="004A759F"/>
    <w:rsid w:val="004A7A57"/>
    <w:rsid w:val="004B1735"/>
    <w:rsid w:val="004B1C43"/>
    <w:rsid w:val="004B367E"/>
    <w:rsid w:val="004B3CD3"/>
    <w:rsid w:val="004B5BFD"/>
    <w:rsid w:val="004B5DA7"/>
    <w:rsid w:val="004B647E"/>
    <w:rsid w:val="004B7292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13C9"/>
    <w:rsid w:val="004D23D8"/>
    <w:rsid w:val="004D3ED9"/>
    <w:rsid w:val="004D56EF"/>
    <w:rsid w:val="004D5FA4"/>
    <w:rsid w:val="004D745A"/>
    <w:rsid w:val="004D76A6"/>
    <w:rsid w:val="004E0319"/>
    <w:rsid w:val="004E0446"/>
    <w:rsid w:val="004E083D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019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509E"/>
    <w:rsid w:val="00525EE1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523"/>
    <w:rsid w:val="00534B92"/>
    <w:rsid w:val="005353D3"/>
    <w:rsid w:val="005360C4"/>
    <w:rsid w:val="0053658F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47F18"/>
    <w:rsid w:val="005500A8"/>
    <w:rsid w:val="005504EE"/>
    <w:rsid w:val="00550618"/>
    <w:rsid w:val="00550CB9"/>
    <w:rsid w:val="005516CA"/>
    <w:rsid w:val="0055198A"/>
    <w:rsid w:val="00552AE3"/>
    <w:rsid w:val="00554EF8"/>
    <w:rsid w:val="0055531F"/>
    <w:rsid w:val="005554EC"/>
    <w:rsid w:val="00555DE1"/>
    <w:rsid w:val="00560C32"/>
    <w:rsid w:val="00560D11"/>
    <w:rsid w:val="00561F90"/>
    <w:rsid w:val="0056207C"/>
    <w:rsid w:val="005631EB"/>
    <w:rsid w:val="005632C4"/>
    <w:rsid w:val="00563605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7A8E"/>
    <w:rsid w:val="00580528"/>
    <w:rsid w:val="00580F24"/>
    <w:rsid w:val="005813CF"/>
    <w:rsid w:val="00581F4B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35BA"/>
    <w:rsid w:val="005B3CBB"/>
    <w:rsid w:val="005B3D7D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B36"/>
    <w:rsid w:val="00603D92"/>
    <w:rsid w:val="00604A68"/>
    <w:rsid w:val="00605212"/>
    <w:rsid w:val="006056F2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C28"/>
    <w:rsid w:val="00623E6D"/>
    <w:rsid w:val="00626E0A"/>
    <w:rsid w:val="006273E6"/>
    <w:rsid w:val="006275BD"/>
    <w:rsid w:val="00627763"/>
    <w:rsid w:val="006277AD"/>
    <w:rsid w:val="00627896"/>
    <w:rsid w:val="0063016E"/>
    <w:rsid w:val="0063042A"/>
    <w:rsid w:val="006307A7"/>
    <w:rsid w:val="00633347"/>
    <w:rsid w:val="00634205"/>
    <w:rsid w:val="006346A7"/>
    <w:rsid w:val="00634940"/>
    <w:rsid w:val="00634B8A"/>
    <w:rsid w:val="00634D91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8F0"/>
    <w:rsid w:val="00654E6C"/>
    <w:rsid w:val="00655709"/>
    <w:rsid w:val="006558BD"/>
    <w:rsid w:val="00655F6A"/>
    <w:rsid w:val="00656BD1"/>
    <w:rsid w:val="00660FE5"/>
    <w:rsid w:val="00661CFE"/>
    <w:rsid w:val="00661EAE"/>
    <w:rsid w:val="0066201F"/>
    <w:rsid w:val="00662491"/>
    <w:rsid w:val="00663650"/>
    <w:rsid w:val="00663BDA"/>
    <w:rsid w:val="006644EA"/>
    <w:rsid w:val="00664C01"/>
    <w:rsid w:val="00665878"/>
    <w:rsid w:val="00665FE8"/>
    <w:rsid w:val="00667919"/>
    <w:rsid w:val="0067047B"/>
    <w:rsid w:val="0067049A"/>
    <w:rsid w:val="00671767"/>
    <w:rsid w:val="006728A0"/>
    <w:rsid w:val="00672FA5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304"/>
    <w:rsid w:val="006A36C2"/>
    <w:rsid w:val="006A3A5D"/>
    <w:rsid w:val="006A44B9"/>
    <w:rsid w:val="006A5819"/>
    <w:rsid w:val="006A5B9C"/>
    <w:rsid w:val="006A6154"/>
    <w:rsid w:val="006A6169"/>
    <w:rsid w:val="006A685D"/>
    <w:rsid w:val="006A6DA9"/>
    <w:rsid w:val="006A7276"/>
    <w:rsid w:val="006B0D47"/>
    <w:rsid w:val="006B34BC"/>
    <w:rsid w:val="006B4731"/>
    <w:rsid w:val="006B4756"/>
    <w:rsid w:val="006B53F1"/>
    <w:rsid w:val="006B6066"/>
    <w:rsid w:val="006B716F"/>
    <w:rsid w:val="006B7E35"/>
    <w:rsid w:val="006B7F73"/>
    <w:rsid w:val="006C0035"/>
    <w:rsid w:val="006C010C"/>
    <w:rsid w:val="006C0AE9"/>
    <w:rsid w:val="006C1905"/>
    <w:rsid w:val="006C1FF8"/>
    <w:rsid w:val="006C2234"/>
    <w:rsid w:val="006C3CBA"/>
    <w:rsid w:val="006C4056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3329"/>
    <w:rsid w:val="006D431A"/>
    <w:rsid w:val="006D45CF"/>
    <w:rsid w:val="006D5CD3"/>
    <w:rsid w:val="006D5DF7"/>
    <w:rsid w:val="006D6111"/>
    <w:rsid w:val="006D7587"/>
    <w:rsid w:val="006E12E1"/>
    <w:rsid w:val="006E15FA"/>
    <w:rsid w:val="006E2526"/>
    <w:rsid w:val="006E3538"/>
    <w:rsid w:val="006E3F75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91A"/>
    <w:rsid w:val="006F2FA4"/>
    <w:rsid w:val="006F3083"/>
    <w:rsid w:val="006F3336"/>
    <w:rsid w:val="006F37D1"/>
    <w:rsid w:val="006F4613"/>
    <w:rsid w:val="006F4EFC"/>
    <w:rsid w:val="006F538F"/>
    <w:rsid w:val="006F5CA0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CE9"/>
    <w:rsid w:val="00734F96"/>
    <w:rsid w:val="00735021"/>
    <w:rsid w:val="0073502E"/>
    <w:rsid w:val="00735409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CC0"/>
    <w:rsid w:val="00746A8C"/>
    <w:rsid w:val="00746B1A"/>
    <w:rsid w:val="007470AB"/>
    <w:rsid w:val="00753B4D"/>
    <w:rsid w:val="00753BD4"/>
    <w:rsid w:val="00754597"/>
    <w:rsid w:val="0075527B"/>
    <w:rsid w:val="007564B2"/>
    <w:rsid w:val="00757049"/>
    <w:rsid w:val="0075714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2C7"/>
    <w:rsid w:val="0077134E"/>
    <w:rsid w:val="00771B7E"/>
    <w:rsid w:val="0077333C"/>
    <w:rsid w:val="0077486E"/>
    <w:rsid w:val="00775319"/>
    <w:rsid w:val="00775A36"/>
    <w:rsid w:val="00775D48"/>
    <w:rsid w:val="0077663F"/>
    <w:rsid w:val="00777453"/>
    <w:rsid w:val="00777521"/>
    <w:rsid w:val="00777E32"/>
    <w:rsid w:val="00777F3C"/>
    <w:rsid w:val="007801CD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311"/>
    <w:rsid w:val="00785C96"/>
    <w:rsid w:val="00786A75"/>
    <w:rsid w:val="00786E62"/>
    <w:rsid w:val="00790C85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6198"/>
    <w:rsid w:val="007963FA"/>
    <w:rsid w:val="0079678C"/>
    <w:rsid w:val="00796D95"/>
    <w:rsid w:val="007A029B"/>
    <w:rsid w:val="007A120C"/>
    <w:rsid w:val="007A297D"/>
    <w:rsid w:val="007A2F41"/>
    <w:rsid w:val="007A3905"/>
    <w:rsid w:val="007A3E98"/>
    <w:rsid w:val="007A46E9"/>
    <w:rsid w:val="007A4C2E"/>
    <w:rsid w:val="007A568D"/>
    <w:rsid w:val="007A6718"/>
    <w:rsid w:val="007A6741"/>
    <w:rsid w:val="007A69B7"/>
    <w:rsid w:val="007A6B84"/>
    <w:rsid w:val="007A702C"/>
    <w:rsid w:val="007A76EC"/>
    <w:rsid w:val="007A7A13"/>
    <w:rsid w:val="007A7A9A"/>
    <w:rsid w:val="007B0E5F"/>
    <w:rsid w:val="007B0F5B"/>
    <w:rsid w:val="007B1691"/>
    <w:rsid w:val="007B16D6"/>
    <w:rsid w:val="007B2C77"/>
    <w:rsid w:val="007B2D00"/>
    <w:rsid w:val="007B4F48"/>
    <w:rsid w:val="007B5782"/>
    <w:rsid w:val="007B5B76"/>
    <w:rsid w:val="007B6C4A"/>
    <w:rsid w:val="007B7746"/>
    <w:rsid w:val="007C1068"/>
    <w:rsid w:val="007C1239"/>
    <w:rsid w:val="007C1C06"/>
    <w:rsid w:val="007C34F7"/>
    <w:rsid w:val="007C3A68"/>
    <w:rsid w:val="007C3E15"/>
    <w:rsid w:val="007C4427"/>
    <w:rsid w:val="007C7889"/>
    <w:rsid w:val="007C79C9"/>
    <w:rsid w:val="007C7D22"/>
    <w:rsid w:val="007D056A"/>
    <w:rsid w:val="007D09B6"/>
    <w:rsid w:val="007D0D70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5DE3"/>
    <w:rsid w:val="007F6D0E"/>
    <w:rsid w:val="007F74AD"/>
    <w:rsid w:val="008008A6"/>
    <w:rsid w:val="00800CE9"/>
    <w:rsid w:val="008027D2"/>
    <w:rsid w:val="00803504"/>
    <w:rsid w:val="0080509C"/>
    <w:rsid w:val="00810006"/>
    <w:rsid w:val="0081043B"/>
    <w:rsid w:val="0081059B"/>
    <w:rsid w:val="00811193"/>
    <w:rsid w:val="0081125C"/>
    <w:rsid w:val="00812A7D"/>
    <w:rsid w:val="00813296"/>
    <w:rsid w:val="00813B19"/>
    <w:rsid w:val="008143F0"/>
    <w:rsid w:val="00814645"/>
    <w:rsid w:val="00814DC0"/>
    <w:rsid w:val="00815A3E"/>
    <w:rsid w:val="00815DA9"/>
    <w:rsid w:val="00815DC9"/>
    <w:rsid w:val="00815E52"/>
    <w:rsid w:val="00816F02"/>
    <w:rsid w:val="0081752F"/>
    <w:rsid w:val="00817DF4"/>
    <w:rsid w:val="00820A2E"/>
    <w:rsid w:val="00820A74"/>
    <w:rsid w:val="00820C0A"/>
    <w:rsid w:val="0082152F"/>
    <w:rsid w:val="0082179A"/>
    <w:rsid w:val="00821F21"/>
    <w:rsid w:val="00822657"/>
    <w:rsid w:val="00822972"/>
    <w:rsid w:val="008238F8"/>
    <w:rsid w:val="00823B25"/>
    <w:rsid w:val="00823DA4"/>
    <w:rsid w:val="00824235"/>
    <w:rsid w:val="008245CD"/>
    <w:rsid w:val="00825398"/>
    <w:rsid w:val="00825766"/>
    <w:rsid w:val="00825D87"/>
    <w:rsid w:val="00826C6A"/>
    <w:rsid w:val="00826C78"/>
    <w:rsid w:val="00830D95"/>
    <w:rsid w:val="00831247"/>
    <w:rsid w:val="00832660"/>
    <w:rsid w:val="00834AD6"/>
    <w:rsid w:val="008357E9"/>
    <w:rsid w:val="00836324"/>
    <w:rsid w:val="00836328"/>
    <w:rsid w:val="00836440"/>
    <w:rsid w:val="0083654D"/>
    <w:rsid w:val="00836A35"/>
    <w:rsid w:val="00836A52"/>
    <w:rsid w:val="00837F2A"/>
    <w:rsid w:val="00837F3F"/>
    <w:rsid w:val="00840070"/>
    <w:rsid w:val="00840334"/>
    <w:rsid w:val="00841432"/>
    <w:rsid w:val="00841602"/>
    <w:rsid w:val="00841639"/>
    <w:rsid w:val="00842009"/>
    <w:rsid w:val="008433C7"/>
    <w:rsid w:val="008438FC"/>
    <w:rsid w:val="0084479E"/>
    <w:rsid w:val="008452B9"/>
    <w:rsid w:val="0084582F"/>
    <w:rsid w:val="00845DE5"/>
    <w:rsid w:val="0084614B"/>
    <w:rsid w:val="008466F3"/>
    <w:rsid w:val="0084731A"/>
    <w:rsid w:val="0084771B"/>
    <w:rsid w:val="008479E5"/>
    <w:rsid w:val="008504BD"/>
    <w:rsid w:val="00851A19"/>
    <w:rsid w:val="00851A3E"/>
    <w:rsid w:val="00852632"/>
    <w:rsid w:val="0085275F"/>
    <w:rsid w:val="00852D6A"/>
    <w:rsid w:val="00855E4F"/>
    <w:rsid w:val="00856FCD"/>
    <w:rsid w:val="00857CF3"/>
    <w:rsid w:val="00857E93"/>
    <w:rsid w:val="00860891"/>
    <w:rsid w:val="00861B17"/>
    <w:rsid w:val="0086332E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96C"/>
    <w:rsid w:val="00871B4F"/>
    <w:rsid w:val="00871DA2"/>
    <w:rsid w:val="008729E4"/>
    <w:rsid w:val="00872EBA"/>
    <w:rsid w:val="00873673"/>
    <w:rsid w:val="008737FF"/>
    <w:rsid w:val="00873ABE"/>
    <w:rsid w:val="008740AC"/>
    <w:rsid w:val="00874123"/>
    <w:rsid w:val="0087421C"/>
    <w:rsid w:val="008742E4"/>
    <w:rsid w:val="00874729"/>
    <w:rsid w:val="00874865"/>
    <w:rsid w:val="008756ED"/>
    <w:rsid w:val="00876DDE"/>
    <w:rsid w:val="0087792A"/>
    <w:rsid w:val="00880BFF"/>
    <w:rsid w:val="008810B6"/>
    <w:rsid w:val="0088160D"/>
    <w:rsid w:val="00882217"/>
    <w:rsid w:val="00882AA8"/>
    <w:rsid w:val="008849A2"/>
    <w:rsid w:val="00885300"/>
    <w:rsid w:val="008859AB"/>
    <w:rsid w:val="008859EF"/>
    <w:rsid w:val="00886290"/>
    <w:rsid w:val="00886D68"/>
    <w:rsid w:val="00886E0A"/>
    <w:rsid w:val="00886FF1"/>
    <w:rsid w:val="0088708D"/>
    <w:rsid w:val="00890531"/>
    <w:rsid w:val="008905D5"/>
    <w:rsid w:val="00890E71"/>
    <w:rsid w:val="00893708"/>
    <w:rsid w:val="00894D9D"/>
    <w:rsid w:val="008956E5"/>
    <w:rsid w:val="00895B2D"/>
    <w:rsid w:val="00895D97"/>
    <w:rsid w:val="008960A4"/>
    <w:rsid w:val="00897010"/>
    <w:rsid w:val="00897B29"/>
    <w:rsid w:val="00897FDF"/>
    <w:rsid w:val="008A1539"/>
    <w:rsid w:val="008A1FE3"/>
    <w:rsid w:val="008A2530"/>
    <w:rsid w:val="008A3CB1"/>
    <w:rsid w:val="008A3D45"/>
    <w:rsid w:val="008A4696"/>
    <w:rsid w:val="008A65C1"/>
    <w:rsid w:val="008A7A0E"/>
    <w:rsid w:val="008B1227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C0E"/>
    <w:rsid w:val="008B7E1C"/>
    <w:rsid w:val="008C0F9C"/>
    <w:rsid w:val="008C1052"/>
    <w:rsid w:val="008C1161"/>
    <w:rsid w:val="008C1C82"/>
    <w:rsid w:val="008C2312"/>
    <w:rsid w:val="008C35DB"/>
    <w:rsid w:val="008C3961"/>
    <w:rsid w:val="008C3E79"/>
    <w:rsid w:val="008C540D"/>
    <w:rsid w:val="008C58A6"/>
    <w:rsid w:val="008C5A0F"/>
    <w:rsid w:val="008C5BD3"/>
    <w:rsid w:val="008C5F73"/>
    <w:rsid w:val="008C64B1"/>
    <w:rsid w:val="008C6A7D"/>
    <w:rsid w:val="008C7849"/>
    <w:rsid w:val="008C7ACD"/>
    <w:rsid w:val="008D0319"/>
    <w:rsid w:val="008D0AB9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2B1D"/>
    <w:rsid w:val="008E3F84"/>
    <w:rsid w:val="008E415C"/>
    <w:rsid w:val="008E43A9"/>
    <w:rsid w:val="008E4AA9"/>
    <w:rsid w:val="008E54AF"/>
    <w:rsid w:val="008E7256"/>
    <w:rsid w:val="008E7374"/>
    <w:rsid w:val="008E7FA2"/>
    <w:rsid w:val="008F0946"/>
    <w:rsid w:val="008F116F"/>
    <w:rsid w:val="008F24F1"/>
    <w:rsid w:val="008F3480"/>
    <w:rsid w:val="008F34C1"/>
    <w:rsid w:val="008F4D0F"/>
    <w:rsid w:val="008F5ED9"/>
    <w:rsid w:val="008F619F"/>
    <w:rsid w:val="008F639E"/>
    <w:rsid w:val="008F65B9"/>
    <w:rsid w:val="008F66F2"/>
    <w:rsid w:val="008F78E5"/>
    <w:rsid w:val="009009E9"/>
    <w:rsid w:val="0090169E"/>
    <w:rsid w:val="009041F3"/>
    <w:rsid w:val="00904428"/>
    <w:rsid w:val="0090480C"/>
    <w:rsid w:val="00906A2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E39"/>
    <w:rsid w:val="00916EC3"/>
    <w:rsid w:val="00917C49"/>
    <w:rsid w:val="00920A5E"/>
    <w:rsid w:val="00921F3C"/>
    <w:rsid w:val="009224DC"/>
    <w:rsid w:val="00922D6B"/>
    <w:rsid w:val="00922F2F"/>
    <w:rsid w:val="00923AFC"/>
    <w:rsid w:val="0092588C"/>
    <w:rsid w:val="009268F2"/>
    <w:rsid w:val="009273B3"/>
    <w:rsid w:val="009273EA"/>
    <w:rsid w:val="009317B1"/>
    <w:rsid w:val="00931C0C"/>
    <w:rsid w:val="00931FE7"/>
    <w:rsid w:val="0093255F"/>
    <w:rsid w:val="00932860"/>
    <w:rsid w:val="009364A6"/>
    <w:rsid w:val="00936837"/>
    <w:rsid w:val="00936E40"/>
    <w:rsid w:val="009378D3"/>
    <w:rsid w:val="009402E6"/>
    <w:rsid w:val="0094297E"/>
    <w:rsid w:val="00942F2C"/>
    <w:rsid w:val="00943FD6"/>
    <w:rsid w:val="0094560E"/>
    <w:rsid w:val="00945A86"/>
    <w:rsid w:val="00946B9B"/>
    <w:rsid w:val="00947158"/>
    <w:rsid w:val="00947EDE"/>
    <w:rsid w:val="00947FBE"/>
    <w:rsid w:val="00950401"/>
    <w:rsid w:val="00950423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7A29"/>
    <w:rsid w:val="00960190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2DE7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516F"/>
    <w:rsid w:val="00996EDF"/>
    <w:rsid w:val="00996FC4"/>
    <w:rsid w:val="009973D9"/>
    <w:rsid w:val="00997857"/>
    <w:rsid w:val="009A054A"/>
    <w:rsid w:val="009A1768"/>
    <w:rsid w:val="009A247D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B0162"/>
    <w:rsid w:val="009B0808"/>
    <w:rsid w:val="009B168F"/>
    <w:rsid w:val="009B1EA1"/>
    <w:rsid w:val="009B2AF6"/>
    <w:rsid w:val="009B35F3"/>
    <w:rsid w:val="009B36EE"/>
    <w:rsid w:val="009B38A1"/>
    <w:rsid w:val="009B3A01"/>
    <w:rsid w:val="009B3CFB"/>
    <w:rsid w:val="009B4794"/>
    <w:rsid w:val="009B4BC2"/>
    <w:rsid w:val="009B4EE2"/>
    <w:rsid w:val="009B6E8E"/>
    <w:rsid w:val="009C076D"/>
    <w:rsid w:val="009C1512"/>
    <w:rsid w:val="009C17A8"/>
    <w:rsid w:val="009C2CEF"/>
    <w:rsid w:val="009C424B"/>
    <w:rsid w:val="009C5456"/>
    <w:rsid w:val="009C5546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488E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B4B"/>
    <w:rsid w:val="009E498D"/>
    <w:rsid w:val="009E5E8F"/>
    <w:rsid w:val="009E61B2"/>
    <w:rsid w:val="009E6C0F"/>
    <w:rsid w:val="009F12EC"/>
    <w:rsid w:val="009F1FE2"/>
    <w:rsid w:val="009F21F6"/>
    <w:rsid w:val="009F2DC0"/>
    <w:rsid w:val="009F3D54"/>
    <w:rsid w:val="009F5997"/>
    <w:rsid w:val="009F72E4"/>
    <w:rsid w:val="009F74A1"/>
    <w:rsid w:val="009F76D0"/>
    <w:rsid w:val="00A003C9"/>
    <w:rsid w:val="00A01712"/>
    <w:rsid w:val="00A01D17"/>
    <w:rsid w:val="00A02255"/>
    <w:rsid w:val="00A0257A"/>
    <w:rsid w:val="00A02A33"/>
    <w:rsid w:val="00A02BAB"/>
    <w:rsid w:val="00A03B56"/>
    <w:rsid w:val="00A04121"/>
    <w:rsid w:val="00A04AA4"/>
    <w:rsid w:val="00A04C56"/>
    <w:rsid w:val="00A05463"/>
    <w:rsid w:val="00A0700F"/>
    <w:rsid w:val="00A07373"/>
    <w:rsid w:val="00A1004D"/>
    <w:rsid w:val="00A10220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16EE"/>
    <w:rsid w:val="00A21989"/>
    <w:rsid w:val="00A22259"/>
    <w:rsid w:val="00A22DCB"/>
    <w:rsid w:val="00A24706"/>
    <w:rsid w:val="00A259AB"/>
    <w:rsid w:val="00A26137"/>
    <w:rsid w:val="00A26DDC"/>
    <w:rsid w:val="00A26F0D"/>
    <w:rsid w:val="00A27166"/>
    <w:rsid w:val="00A2727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7D9"/>
    <w:rsid w:val="00A45A08"/>
    <w:rsid w:val="00A46604"/>
    <w:rsid w:val="00A47073"/>
    <w:rsid w:val="00A471C4"/>
    <w:rsid w:val="00A47482"/>
    <w:rsid w:val="00A47E88"/>
    <w:rsid w:val="00A510D9"/>
    <w:rsid w:val="00A51266"/>
    <w:rsid w:val="00A53189"/>
    <w:rsid w:val="00A536EC"/>
    <w:rsid w:val="00A5717C"/>
    <w:rsid w:val="00A60585"/>
    <w:rsid w:val="00A605B7"/>
    <w:rsid w:val="00A609E6"/>
    <w:rsid w:val="00A62893"/>
    <w:rsid w:val="00A62AC9"/>
    <w:rsid w:val="00A62B5F"/>
    <w:rsid w:val="00A62BFF"/>
    <w:rsid w:val="00A63598"/>
    <w:rsid w:val="00A63C91"/>
    <w:rsid w:val="00A63F62"/>
    <w:rsid w:val="00A64123"/>
    <w:rsid w:val="00A64175"/>
    <w:rsid w:val="00A64B48"/>
    <w:rsid w:val="00A6570B"/>
    <w:rsid w:val="00A65B70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6003"/>
    <w:rsid w:val="00A870DD"/>
    <w:rsid w:val="00A872E4"/>
    <w:rsid w:val="00A9013C"/>
    <w:rsid w:val="00A90227"/>
    <w:rsid w:val="00A90CA9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701"/>
    <w:rsid w:val="00AB41E6"/>
    <w:rsid w:val="00AB4630"/>
    <w:rsid w:val="00AB4EB8"/>
    <w:rsid w:val="00AB6BFB"/>
    <w:rsid w:val="00AB6C33"/>
    <w:rsid w:val="00AB759E"/>
    <w:rsid w:val="00AB78FD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761"/>
    <w:rsid w:val="00AD7258"/>
    <w:rsid w:val="00AD745D"/>
    <w:rsid w:val="00AE2CFE"/>
    <w:rsid w:val="00AE363C"/>
    <w:rsid w:val="00AE46F0"/>
    <w:rsid w:val="00AE5F90"/>
    <w:rsid w:val="00AE6DC0"/>
    <w:rsid w:val="00AE7136"/>
    <w:rsid w:val="00AE743A"/>
    <w:rsid w:val="00AE7E83"/>
    <w:rsid w:val="00AF177A"/>
    <w:rsid w:val="00AF202D"/>
    <w:rsid w:val="00AF241D"/>
    <w:rsid w:val="00AF24D0"/>
    <w:rsid w:val="00AF2DAD"/>
    <w:rsid w:val="00AF351B"/>
    <w:rsid w:val="00AF49DA"/>
    <w:rsid w:val="00AF59BA"/>
    <w:rsid w:val="00AF69EE"/>
    <w:rsid w:val="00AF6A94"/>
    <w:rsid w:val="00AF6C45"/>
    <w:rsid w:val="00AF7C89"/>
    <w:rsid w:val="00B00CE0"/>
    <w:rsid w:val="00B00F76"/>
    <w:rsid w:val="00B02119"/>
    <w:rsid w:val="00B02120"/>
    <w:rsid w:val="00B027E5"/>
    <w:rsid w:val="00B03465"/>
    <w:rsid w:val="00B03BC3"/>
    <w:rsid w:val="00B04103"/>
    <w:rsid w:val="00B05211"/>
    <w:rsid w:val="00B054BE"/>
    <w:rsid w:val="00B062D6"/>
    <w:rsid w:val="00B063AB"/>
    <w:rsid w:val="00B0645B"/>
    <w:rsid w:val="00B06B75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136F"/>
    <w:rsid w:val="00B21558"/>
    <w:rsid w:val="00B21945"/>
    <w:rsid w:val="00B22270"/>
    <w:rsid w:val="00B22728"/>
    <w:rsid w:val="00B22EAF"/>
    <w:rsid w:val="00B22FC9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C24"/>
    <w:rsid w:val="00B33E68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0D56"/>
    <w:rsid w:val="00B41EAE"/>
    <w:rsid w:val="00B425E2"/>
    <w:rsid w:val="00B4273F"/>
    <w:rsid w:val="00B44C38"/>
    <w:rsid w:val="00B44FF3"/>
    <w:rsid w:val="00B451A3"/>
    <w:rsid w:val="00B45972"/>
    <w:rsid w:val="00B45A4F"/>
    <w:rsid w:val="00B47376"/>
    <w:rsid w:val="00B47882"/>
    <w:rsid w:val="00B50B50"/>
    <w:rsid w:val="00B50D6C"/>
    <w:rsid w:val="00B5149D"/>
    <w:rsid w:val="00B51A1E"/>
    <w:rsid w:val="00B523F6"/>
    <w:rsid w:val="00B524AA"/>
    <w:rsid w:val="00B53C45"/>
    <w:rsid w:val="00B542B1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CD1"/>
    <w:rsid w:val="00B87570"/>
    <w:rsid w:val="00B87A8E"/>
    <w:rsid w:val="00B87D90"/>
    <w:rsid w:val="00B90977"/>
    <w:rsid w:val="00B91444"/>
    <w:rsid w:val="00B91811"/>
    <w:rsid w:val="00B920F2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A5"/>
    <w:rsid w:val="00BA54F9"/>
    <w:rsid w:val="00BA584F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7EA"/>
    <w:rsid w:val="00BB3947"/>
    <w:rsid w:val="00BB4256"/>
    <w:rsid w:val="00BB4306"/>
    <w:rsid w:val="00BB5FB8"/>
    <w:rsid w:val="00BB7100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6F1C"/>
    <w:rsid w:val="00BC711A"/>
    <w:rsid w:val="00BD10BC"/>
    <w:rsid w:val="00BD1681"/>
    <w:rsid w:val="00BD1E11"/>
    <w:rsid w:val="00BD2228"/>
    <w:rsid w:val="00BD2685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9A8"/>
    <w:rsid w:val="00BE2E44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20B8"/>
    <w:rsid w:val="00BF24E2"/>
    <w:rsid w:val="00BF2615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B45"/>
    <w:rsid w:val="00C06C1F"/>
    <w:rsid w:val="00C06E07"/>
    <w:rsid w:val="00C06E90"/>
    <w:rsid w:val="00C0711C"/>
    <w:rsid w:val="00C10818"/>
    <w:rsid w:val="00C10AED"/>
    <w:rsid w:val="00C1115F"/>
    <w:rsid w:val="00C11A93"/>
    <w:rsid w:val="00C11AEA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A58"/>
    <w:rsid w:val="00C27BEE"/>
    <w:rsid w:val="00C3079D"/>
    <w:rsid w:val="00C30C84"/>
    <w:rsid w:val="00C32AEF"/>
    <w:rsid w:val="00C32CB8"/>
    <w:rsid w:val="00C33B7C"/>
    <w:rsid w:val="00C354E1"/>
    <w:rsid w:val="00C36507"/>
    <w:rsid w:val="00C37571"/>
    <w:rsid w:val="00C4199A"/>
    <w:rsid w:val="00C41A10"/>
    <w:rsid w:val="00C421A4"/>
    <w:rsid w:val="00C4306E"/>
    <w:rsid w:val="00C43398"/>
    <w:rsid w:val="00C44AFD"/>
    <w:rsid w:val="00C44C1B"/>
    <w:rsid w:val="00C44D5B"/>
    <w:rsid w:val="00C44FB0"/>
    <w:rsid w:val="00C450A4"/>
    <w:rsid w:val="00C451AA"/>
    <w:rsid w:val="00C459CC"/>
    <w:rsid w:val="00C45C8B"/>
    <w:rsid w:val="00C460E1"/>
    <w:rsid w:val="00C46592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E8D"/>
    <w:rsid w:val="00C5622C"/>
    <w:rsid w:val="00C574DB"/>
    <w:rsid w:val="00C57909"/>
    <w:rsid w:val="00C57D5E"/>
    <w:rsid w:val="00C61596"/>
    <w:rsid w:val="00C62712"/>
    <w:rsid w:val="00C6271E"/>
    <w:rsid w:val="00C6272E"/>
    <w:rsid w:val="00C646C4"/>
    <w:rsid w:val="00C652B5"/>
    <w:rsid w:val="00C65E09"/>
    <w:rsid w:val="00C66B96"/>
    <w:rsid w:val="00C70315"/>
    <w:rsid w:val="00C709E9"/>
    <w:rsid w:val="00C70E01"/>
    <w:rsid w:val="00C71265"/>
    <w:rsid w:val="00C71688"/>
    <w:rsid w:val="00C72A95"/>
    <w:rsid w:val="00C72E3C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D3C"/>
    <w:rsid w:val="00CC199C"/>
    <w:rsid w:val="00CC5406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4F4"/>
    <w:rsid w:val="00CF4B6D"/>
    <w:rsid w:val="00CF4EC3"/>
    <w:rsid w:val="00CF5134"/>
    <w:rsid w:val="00CF5D27"/>
    <w:rsid w:val="00CF7490"/>
    <w:rsid w:val="00D0028C"/>
    <w:rsid w:val="00D01DAA"/>
    <w:rsid w:val="00D02F25"/>
    <w:rsid w:val="00D03530"/>
    <w:rsid w:val="00D05A2A"/>
    <w:rsid w:val="00D05B14"/>
    <w:rsid w:val="00D05DC7"/>
    <w:rsid w:val="00D05F91"/>
    <w:rsid w:val="00D05FAE"/>
    <w:rsid w:val="00D066B4"/>
    <w:rsid w:val="00D0680C"/>
    <w:rsid w:val="00D111BB"/>
    <w:rsid w:val="00D11262"/>
    <w:rsid w:val="00D112E0"/>
    <w:rsid w:val="00D11C34"/>
    <w:rsid w:val="00D12461"/>
    <w:rsid w:val="00D12C1E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2FA5"/>
    <w:rsid w:val="00D23F7C"/>
    <w:rsid w:val="00D24366"/>
    <w:rsid w:val="00D24A24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BEC"/>
    <w:rsid w:val="00D342BD"/>
    <w:rsid w:val="00D345D4"/>
    <w:rsid w:val="00D34CDB"/>
    <w:rsid w:val="00D35C70"/>
    <w:rsid w:val="00D40659"/>
    <w:rsid w:val="00D414E9"/>
    <w:rsid w:val="00D41724"/>
    <w:rsid w:val="00D42091"/>
    <w:rsid w:val="00D425BF"/>
    <w:rsid w:val="00D42EC3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3227"/>
    <w:rsid w:val="00D54090"/>
    <w:rsid w:val="00D554B8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C7F"/>
    <w:rsid w:val="00D76058"/>
    <w:rsid w:val="00D76CC4"/>
    <w:rsid w:val="00D7741E"/>
    <w:rsid w:val="00D806CC"/>
    <w:rsid w:val="00D809DB"/>
    <w:rsid w:val="00D82BDC"/>
    <w:rsid w:val="00D83AA5"/>
    <w:rsid w:val="00D862CA"/>
    <w:rsid w:val="00D86DCD"/>
    <w:rsid w:val="00D86F41"/>
    <w:rsid w:val="00D90387"/>
    <w:rsid w:val="00D908AB"/>
    <w:rsid w:val="00D90BB3"/>
    <w:rsid w:val="00D94047"/>
    <w:rsid w:val="00D956E2"/>
    <w:rsid w:val="00D9578D"/>
    <w:rsid w:val="00D9579C"/>
    <w:rsid w:val="00D9611F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3F73"/>
    <w:rsid w:val="00DB497E"/>
    <w:rsid w:val="00DB5178"/>
    <w:rsid w:val="00DB5230"/>
    <w:rsid w:val="00DB53DC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223C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F51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2E7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5A88"/>
    <w:rsid w:val="00DE652C"/>
    <w:rsid w:val="00DE6C5D"/>
    <w:rsid w:val="00DE708F"/>
    <w:rsid w:val="00DE74E3"/>
    <w:rsid w:val="00DE7520"/>
    <w:rsid w:val="00DF0C50"/>
    <w:rsid w:val="00DF0F69"/>
    <w:rsid w:val="00DF14F4"/>
    <w:rsid w:val="00DF3A22"/>
    <w:rsid w:val="00DF3FFA"/>
    <w:rsid w:val="00DF4366"/>
    <w:rsid w:val="00DF54F5"/>
    <w:rsid w:val="00DF5BD7"/>
    <w:rsid w:val="00DF6971"/>
    <w:rsid w:val="00DF6C66"/>
    <w:rsid w:val="00DF73AF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41A7"/>
    <w:rsid w:val="00E06210"/>
    <w:rsid w:val="00E065C3"/>
    <w:rsid w:val="00E100FA"/>
    <w:rsid w:val="00E10777"/>
    <w:rsid w:val="00E113CA"/>
    <w:rsid w:val="00E11739"/>
    <w:rsid w:val="00E11754"/>
    <w:rsid w:val="00E12134"/>
    <w:rsid w:val="00E1298B"/>
    <w:rsid w:val="00E13123"/>
    <w:rsid w:val="00E13A5D"/>
    <w:rsid w:val="00E1485E"/>
    <w:rsid w:val="00E1499F"/>
    <w:rsid w:val="00E14F31"/>
    <w:rsid w:val="00E15E34"/>
    <w:rsid w:val="00E15F66"/>
    <w:rsid w:val="00E17059"/>
    <w:rsid w:val="00E17488"/>
    <w:rsid w:val="00E17A13"/>
    <w:rsid w:val="00E17CF3"/>
    <w:rsid w:val="00E201E7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0B3"/>
    <w:rsid w:val="00E24528"/>
    <w:rsid w:val="00E24F5D"/>
    <w:rsid w:val="00E2566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5AEB"/>
    <w:rsid w:val="00E46B9A"/>
    <w:rsid w:val="00E473A1"/>
    <w:rsid w:val="00E47673"/>
    <w:rsid w:val="00E47F95"/>
    <w:rsid w:val="00E536D0"/>
    <w:rsid w:val="00E5582E"/>
    <w:rsid w:val="00E56B4F"/>
    <w:rsid w:val="00E57625"/>
    <w:rsid w:val="00E612D1"/>
    <w:rsid w:val="00E61608"/>
    <w:rsid w:val="00E620F8"/>
    <w:rsid w:val="00E63D60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4D3"/>
    <w:rsid w:val="00E94268"/>
    <w:rsid w:val="00E9441C"/>
    <w:rsid w:val="00E95799"/>
    <w:rsid w:val="00E95AD0"/>
    <w:rsid w:val="00E960EF"/>
    <w:rsid w:val="00E974E5"/>
    <w:rsid w:val="00EA0F69"/>
    <w:rsid w:val="00EA2052"/>
    <w:rsid w:val="00EA2851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5E9"/>
    <w:rsid w:val="00EB2C06"/>
    <w:rsid w:val="00EB3C72"/>
    <w:rsid w:val="00EB4132"/>
    <w:rsid w:val="00EB4233"/>
    <w:rsid w:val="00EB4770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D08"/>
    <w:rsid w:val="00ED4E06"/>
    <w:rsid w:val="00ED4F43"/>
    <w:rsid w:val="00ED5962"/>
    <w:rsid w:val="00ED71D2"/>
    <w:rsid w:val="00ED768C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52DB"/>
    <w:rsid w:val="00EE579D"/>
    <w:rsid w:val="00EE6615"/>
    <w:rsid w:val="00EF020A"/>
    <w:rsid w:val="00EF0A01"/>
    <w:rsid w:val="00EF0B4D"/>
    <w:rsid w:val="00EF258F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2B73"/>
    <w:rsid w:val="00F03FDF"/>
    <w:rsid w:val="00F043DC"/>
    <w:rsid w:val="00F05312"/>
    <w:rsid w:val="00F05559"/>
    <w:rsid w:val="00F05902"/>
    <w:rsid w:val="00F063E2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CF1"/>
    <w:rsid w:val="00F45E76"/>
    <w:rsid w:val="00F46008"/>
    <w:rsid w:val="00F47163"/>
    <w:rsid w:val="00F47605"/>
    <w:rsid w:val="00F47DAF"/>
    <w:rsid w:val="00F507A9"/>
    <w:rsid w:val="00F52569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85A"/>
    <w:rsid w:val="00F6297A"/>
    <w:rsid w:val="00F62C71"/>
    <w:rsid w:val="00F645CF"/>
    <w:rsid w:val="00F64E5E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211E"/>
    <w:rsid w:val="00F72993"/>
    <w:rsid w:val="00F74390"/>
    <w:rsid w:val="00F74D91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511"/>
    <w:rsid w:val="00F85903"/>
    <w:rsid w:val="00F8597D"/>
    <w:rsid w:val="00F85C5B"/>
    <w:rsid w:val="00F85D62"/>
    <w:rsid w:val="00F85FA4"/>
    <w:rsid w:val="00F864F5"/>
    <w:rsid w:val="00F868D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E08"/>
    <w:rsid w:val="00F9779A"/>
    <w:rsid w:val="00FA00C1"/>
    <w:rsid w:val="00FA14D6"/>
    <w:rsid w:val="00FA15EF"/>
    <w:rsid w:val="00FA2952"/>
    <w:rsid w:val="00FA2E26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6EF7"/>
    <w:rsid w:val="00FC731F"/>
    <w:rsid w:val="00FC75A7"/>
    <w:rsid w:val="00FC7A22"/>
    <w:rsid w:val="00FD0B90"/>
    <w:rsid w:val="00FD0CE6"/>
    <w:rsid w:val="00FD112F"/>
    <w:rsid w:val="00FD1583"/>
    <w:rsid w:val="00FD20CE"/>
    <w:rsid w:val="00FD2210"/>
    <w:rsid w:val="00FD3312"/>
    <w:rsid w:val="00FD4607"/>
    <w:rsid w:val="00FD58F6"/>
    <w:rsid w:val="00FD6075"/>
    <w:rsid w:val="00FE0009"/>
    <w:rsid w:val="00FE02B9"/>
    <w:rsid w:val="00FE04A4"/>
    <w:rsid w:val="00FE0F10"/>
    <w:rsid w:val="00FE16ED"/>
    <w:rsid w:val="00FE1FDB"/>
    <w:rsid w:val="00FE208E"/>
    <w:rsid w:val="00FE211E"/>
    <w:rsid w:val="00FE2E06"/>
    <w:rsid w:val="00FE3CF0"/>
    <w:rsid w:val="00FE48A5"/>
    <w:rsid w:val="00FE4A84"/>
    <w:rsid w:val="00FE5CC6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0BA0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estatemarketin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51490143850713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751594175605524E-2"/>
                  <c:y val="1.87962482428674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1.929373119675433E-3"/>
                  <c:y val="-4.9396646239822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7.8690761576779341E-3"/>
                  <c:y val="-7.55200940345136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3.9268199689115255E-3"/>
                  <c:y val="-1.8230528909770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5.9187097789996403E-3"/>
                  <c:y val="-1.0035159834614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1.954997244634756E-3"/>
                  <c:y val="1.6777736916451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5.923803731551788E-3"/>
                  <c:y val="-4.39446378674512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-1.9715139998795973E-3"/>
                  <c:y val="-4.1219492914760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5.2483147506973315E-6"/>
                  <c:y val="-4.88041188216815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7.8846667397315853E-3"/>
                  <c:y val="-8.81336417408758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9.7754493097694291E-3"/>
                  <c:y val="-5.5555631931866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3.9312964726694009E-3"/>
                  <c:y val="-1.77695740554685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-1.9603999215840029E-3"/>
                  <c:y val="-6.17634368404246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Sheet1!$A$70:$A$82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Sheet1!$B$70:$B$82</c:f>
              <c:numCache>
                <c:formatCode>#,##0</c:formatCode>
                <c:ptCount val="13"/>
                <c:pt idx="0">
                  <c:v>1846190</c:v>
                </c:pt>
                <c:pt idx="1">
                  <c:v>1864738</c:v>
                </c:pt>
                <c:pt idx="2">
                  <c:v>1987747</c:v>
                </c:pt>
                <c:pt idx="3">
                  <c:v>1934625</c:v>
                </c:pt>
                <c:pt idx="4">
                  <c:v>1759545</c:v>
                </c:pt>
                <c:pt idx="5">
                  <c:v>1727054</c:v>
                </c:pt>
                <c:pt idx="6">
                  <c:v>1782338</c:v>
                </c:pt>
                <c:pt idx="7">
                  <c:v>1797724</c:v>
                </c:pt>
                <c:pt idx="8">
                  <c:v>1888779</c:v>
                </c:pt>
                <c:pt idx="9">
                  <c:v>1909453</c:v>
                </c:pt>
                <c:pt idx="10">
                  <c:v>1892036</c:v>
                </c:pt>
                <c:pt idx="11">
                  <c:v>1902273</c:v>
                </c:pt>
                <c:pt idx="12">
                  <c:v>1919964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3.3372891542373551E-2"/>
                  <c:y val="-0.289032571369107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321873</c:v>
                </c:pt>
                <c:pt idx="1">
                  <c:v>1086134</c:v>
                </c:pt>
                <c:pt idx="2">
                  <c:v>329830</c:v>
                </c:pt>
                <c:pt idx="3">
                  <c:v>164797</c:v>
                </c:pt>
                <c:pt idx="4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Орджоникидзе</c:v>
                </c:pt>
                <c:pt idx="1">
                  <c:v>пос. Темерницкий</c:v>
                </c:pt>
                <c:pt idx="2">
                  <c:v>Ростовское море</c:v>
                </c:pt>
                <c:pt idx="3">
                  <c:v>Аксай</c:v>
                </c:pt>
                <c:pt idx="4">
                  <c:v>Чкаловский</c:v>
                </c:pt>
                <c:pt idx="5">
                  <c:v>Суворовский</c:v>
                </c:pt>
                <c:pt idx="6">
                  <c:v>Болгарстрой</c:v>
                </c:pt>
                <c:pt idx="7">
                  <c:v>Ленина</c:v>
                </c:pt>
                <c:pt idx="8">
                  <c:v>Нахичевань</c:v>
                </c:pt>
                <c:pt idx="9">
                  <c:v>Сельмаш</c:v>
                </c:pt>
                <c:pt idx="10">
                  <c:v>ЖДР</c:v>
                </c:pt>
                <c:pt idx="11">
                  <c:v>Батайск</c:v>
                </c:pt>
                <c:pt idx="12">
                  <c:v>ЗЖМ</c:v>
                </c:pt>
                <c:pt idx="13">
                  <c:v>СЖМ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2548</c:v>
                </c:pt>
                <c:pt idx="1">
                  <c:v>7176</c:v>
                </c:pt>
                <c:pt idx="2">
                  <c:v>20550</c:v>
                </c:pt>
                <c:pt idx="3">
                  <c:v>39498</c:v>
                </c:pt>
                <c:pt idx="4">
                  <c:v>44972</c:v>
                </c:pt>
                <c:pt idx="5">
                  <c:v>65780</c:v>
                </c:pt>
                <c:pt idx="6">
                  <c:v>73222</c:v>
                </c:pt>
                <c:pt idx="7">
                  <c:v>79662</c:v>
                </c:pt>
                <c:pt idx="8">
                  <c:v>117480</c:v>
                </c:pt>
                <c:pt idx="9">
                  <c:v>122488</c:v>
                </c:pt>
                <c:pt idx="10">
                  <c:v>157258</c:v>
                </c:pt>
                <c:pt idx="11">
                  <c:v>195180</c:v>
                </c:pt>
                <c:pt idx="12">
                  <c:v>246121</c:v>
                </c:pt>
                <c:pt idx="13">
                  <c:v>294985</c:v>
                </c:pt>
                <c:pt idx="14">
                  <c:v>453044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0.15812643426676379"/>
                  <c:y val="-0.30498770491803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2.8447058368318213E-4"/>
                  <c:y val="-5.2673508899339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9.1559287275822715E-2"/>
                  <c:y val="-4.135917040941081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1680998</c:v>
                </c:pt>
                <c:pt idx="1">
                  <c:v>52205</c:v>
                </c:pt>
                <c:pt idx="2">
                  <c:v>120423</c:v>
                </c:pt>
                <c:pt idx="3">
                  <c:v>66338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66424678193228E-3"/>
                  <c:y val="8.36980001393631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5.4628782066817221E-4"/>
                  <c:y val="1.1316288166681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-8.893888263967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4.427107854411749E-4"/>
                  <c:y val="-1.01310309184325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44005.120099781721</c:v>
                </c:pt>
                <c:pt idx="1">
                  <c:v>46377.770359125643</c:v>
                </c:pt>
                <c:pt idx="2">
                  <c:v>57858.460189498925</c:v>
                </c:pt>
                <c:pt idx="3">
                  <c:v>77168.532213413506</c:v>
                </c:pt>
                <c:pt idx="4">
                  <c:v>95348.31460674158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Динамика</a:t>
            </a:r>
            <a:r>
              <a:rPr lang="ru-RU" b="1" baseline="0"/>
              <a:t> средней цены</a:t>
            </a:r>
            <a:endParaRPr lang="ru-RU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6148130151126E-3"/>
                  <c:y val="1.5532313027827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9-442A-B938-F8A5423A9583}"/>
                </c:ext>
              </c:extLst>
            </c:dLbl>
            <c:dLbl>
              <c:idx val="1"/>
              <c:layout>
                <c:manualLayout>
                  <c:x val="1.9460442371188424E-3"/>
                  <c:y val="1.760643857570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9-442A-B938-F8A5423A9583}"/>
                </c:ext>
              </c:extLst>
            </c:dLbl>
            <c:dLbl>
              <c:idx val="2"/>
              <c:layout>
                <c:manualLayout>
                  <c:x val="1.9603999215840029E-3"/>
                  <c:y val="1.5102780294056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9-442A-B938-F8A5423A9583}"/>
                </c:ext>
              </c:extLst>
            </c:dLbl>
            <c:dLbl>
              <c:idx val="3"/>
              <c:layout>
                <c:manualLayout>
                  <c:x val="-1.9474334969057738E-3"/>
                  <c:y val="1.548742247926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9-442A-B938-F8A5423A9583}"/>
                </c:ext>
              </c:extLst>
            </c:dLbl>
            <c:dLbl>
              <c:idx val="4"/>
              <c:layout>
                <c:manualLayout>
                  <c:x val="0"/>
                  <c:y val="1.661138596613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89-442A-B938-F8A5423A9583}"/>
                </c:ext>
              </c:extLst>
            </c:dLbl>
            <c:dLbl>
              <c:idx val="5"/>
              <c:layout>
                <c:manualLayout>
                  <c:x val="-1.9602455593854531E-3"/>
                  <c:y val="1.878719253013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89-442A-B938-F8A5423A9583}"/>
                </c:ext>
              </c:extLst>
            </c:dLbl>
            <c:dLbl>
              <c:idx val="6"/>
              <c:layout>
                <c:manualLayout>
                  <c:x val="-6.1744879427156658E-7"/>
                  <c:y val="1.4113999024458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89-442A-B938-F8A5423A9583}"/>
                </c:ext>
              </c:extLst>
            </c:dLbl>
            <c:dLbl>
              <c:idx val="7"/>
              <c:layout>
                <c:manualLayout>
                  <c:x val="1.9600403677553137E-3"/>
                  <c:y val="1.7169133871800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89-442A-B938-F8A5423A9583}"/>
                </c:ext>
              </c:extLst>
            </c:dLbl>
            <c:dLbl>
              <c:idx val="8"/>
              <c:layout>
                <c:manualLayout>
                  <c:x val="-1.5436219847804101E-7"/>
                  <c:y val="2.7647451509577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89-442A-B938-F8A5423A9583}"/>
                </c:ext>
              </c:extLst>
            </c:dLbl>
            <c:dLbl>
              <c:idx val="9"/>
              <c:layout>
                <c:manualLayout>
                  <c:x val="-1.9603999215841469E-3"/>
                  <c:y val="2.7037046866419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89-442A-B938-F8A5423A9583}"/>
                </c:ext>
              </c:extLst>
            </c:dLbl>
            <c:dLbl>
              <c:idx val="10"/>
              <c:layout>
                <c:manualLayout>
                  <c:x val="2.3154329782488226E-6"/>
                  <c:y val="2.2659281927327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89-442A-B938-F8A5423A9583}"/>
                </c:ext>
              </c:extLst>
            </c:dLbl>
            <c:dLbl>
              <c:idx val="11"/>
              <c:layout>
                <c:manualLayout>
                  <c:x val="4.2449604601084651E-5"/>
                  <c:y val="2.542876332835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89-442A-B938-F8A5423A9583}"/>
                </c:ext>
              </c:extLst>
            </c:dLbl>
            <c:dLbl>
              <c:idx val="12"/>
              <c:layout>
                <c:manualLayout>
                  <c:x val="9.7248185086450548E-6"/>
                  <c:y val="2.4083423328889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89-442A-B938-F8A5423A9583}"/>
                </c:ext>
              </c:extLst>
            </c:dLbl>
            <c:dLbl>
              <c:idx val="13"/>
              <c:layout>
                <c:manualLayout>
                  <c:x val="1.9464720194647366E-3"/>
                  <c:y val="1.169650946656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89-442A-B938-F8A5423A95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Sheet1!$A$70:$A$82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Sheet1!$B$70:$B$82</c:f>
              <c:numCache>
                <c:formatCode>#,##0</c:formatCode>
                <c:ptCount val="13"/>
                <c:pt idx="0">
                  <c:v>55639</c:v>
                </c:pt>
                <c:pt idx="1">
                  <c:v>55212</c:v>
                </c:pt>
                <c:pt idx="2">
                  <c:v>55099</c:v>
                </c:pt>
                <c:pt idx="3">
                  <c:v>54903</c:v>
                </c:pt>
                <c:pt idx="4">
                  <c:v>55182</c:v>
                </c:pt>
                <c:pt idx="5">
                  <c:v>55271</c:v>
                </c:pt>
                <c:pt idx="6">
                  <c:v>55245</c:v>
                </c:pt>
                <c:pt idx="7">
                  <c:v>55130</c:v>
                </c:pt>
                <c:pt idx="8">
                  <c:v>55518</c:v>
                </c:pt>
                <c:pt idx="9">
                  <c:v>55301</c:v>
                </c:pt>
                <c:pt idx="10">
                  <c:v>55967</c:v>
                </c:pt>
                <c:pt idx="11">
                  <c:v>56203</c:v>
                </c:pt>
                <c:pt idx="12">
                  <c:v>56342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9-442A-B938-F8A5423A9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0081920"/>
        <c:axId val="150083456"/>
      </c:barChart>
      <c:catAx>
        <c:axId val="1500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83456"/>
        <c:scaling>
          <c:orientation val="minMax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1920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5153620503319446E-3"/>
                  <c:y val="5.1959330326427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5679018063918515E-2"/>
                  <c:y val="5.992814005045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4.65550409140034E-2"/>
                  <c:y val="5.837949867916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Sheet1!$A$71:$A$83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Sheet1!$B$71:$B$83</c:f>
              <c:numCache>
                <c:formatCode>#,##0</c:formatCode>
                <c:ptCount val="13"/>
                <c:pt idx="0">
                  <c:v>92429</c:v>
                </c:pt>
                <c:pt idx="1">
                  <c:v>92187</c:v>
                </c:pt>
                <c:pt idx="2">
                  <c:v>97809</c:v>
                </c:pt>
                <c:pt idx="3">
                  <c:v>97626</c:v>
                </c:pt>
                <c:pt idx="4">
                  <c:v>97861</c:v>
                </c:pt>
                <c:pt idx="5">
                  <c:v>97861</c:v>
                </c:pt>
                <c:pt idx="6">
                  <c:v>97861</c:v>
                </c:pt>
                <c:pt idx="7">
                  <c:v>96340</c:v>
                </c:pt>
                <c:pt idx="8">
                  <c:v>96340</c:v>
                </c:pt>
                <c:pt idx="9">
                  <c:v>95635</c:v>
                </c:pt>
                <c:pt idx="10">
                  <c:v>95378.947368421053</c:v>
                </c:pt>
                <c:pt idx="11">
                  <c:v>95348.31460674158</c:v>
                </c:pt>
                <c:pt idx="12">
                  <c:v>95348.31460674158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5910606762389996E-2"/>
                  <c:y val="1.4448436663863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2.675266327003244E-2"/>
                  <c:y val="3.8968478454756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1.1221398795738769E-2"/>
                  <c:y val="-7.871739333554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3.4400802840821365E-2"/>
                  <c:y val="-6.112342753272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Sheet1!$A$71:$A$83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Sheet1!$C$71:$C$83</c:f>
              <c:numCache>
                <c:formatCode>#,##0</c:formatCode>
                <c:ptCount val="13"/>
                <c:pt idx="0">
                  <c:v>79627</c:v>
                </c:pt>
                <c:pt idx="1">
                  <c:v>79805</c:v>
                </c:pt>
                <c:pt idx="2">
                  <c:v>78797</c:v>
                </c:pt>
                <c:pt idx="3">
                  <c:v>76812</c:v>
                </c:pt>
                <c:pt idx="4">
                  <c:v>76717</c:v>
                </c:pt>
                <c:pt idx="5">
                  <c:v>76729</c:v>
                </c:pt>
                <c:pt idx="6">
                  <c:v>77073</c:v>
                </c:pt>
                <c:pt idx="7">
                  <c:v>77298</c:v>
                </c:pt>
                <c:pt idx="8">
                  <c:v>77531</c:v>
                </c:pt>
                <c:pt idx="9">
                  <c:v>76653</c:v>
                </c:pt>
                <c:pt idx="10">
                  <c:v>77621.127281652021</c:v>
                </c:pt>
                <c:pt idx="11">
                  <c:v>77411.016034123269</c:v>
                </c:pt>
                <c:pt idx="12">
                  <c:v>77168.532213413506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Sheet1!$A$71:$A$83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Sheet1!$D$71:$D$83</c:f>
              <c:numCache>
                <c:formatCode>#,##0</c:formatCode>
                <c:ptCount val="13"/>
                <c:pt idx="0">
                  <c:v>58690</c:v>
                </c:pt>
                <c:pt idx="1">
                  <c:v>57198</c:v>
                </c:pt>
                <c:pt idx="2">
                  <c:v>54738</c:v>
                </c:pt>
                <c:pt idx="3">
                  <c:v>55097</c:v>
                </c:pt>
                <c:pt idx="4">
                  <c:v>55533</c:v>
                </c:pt>
                <c:pt idx="5">
                  <c:v>55541</c:v>
                </c:pt>
                <c:pt idx="6">
                  <c:v>54946</c:v>
                </c:pt>
                <c:pt idx="7">
                  <c:v>54695</c:v>
                </c:pt>
                <c:pt idx="8">
                  <c:v>56426</c:v>
                </c:pt>
                <c:pt idx="9">
                  <c:v>56694</c:v>
                </c:pt>
                <c:pt idx="10">
                  <c:v>57957.007259615624</c:v>
                </c:pt>
                <c:pt idx="11">
                  <c:v>58092.832664859838</c:v>
                </c:pt>
                <c:pt idx="12">
                  <c:v>57858.460189498925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Sheet1!$A$71:$A$83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Sheet1!$E$71:$E$83</c:f>
              <c:numCache>
                <c:formatCode>#,##0</c:formatCode>
                <c:ptCount val="13"/>
                <c:pt idx="0">
                  <c:v>47277</c:v>
                </c:pt>
                <c:pt idx="1">
                  <c:v>47033</c:v>
                </c:pt>
                <c:pt idx="2">
                  <c:v>46832</c:v>
                </c:pt>
                <c:pt idx="3">
                  <c:v>46537</c:v>
                </c:pt>
                <c:pt idx="4">
                  <c:v>46525</c:v>
                </c:pt>
                <c:pt idx="5">
                  <c:v>46478</c:v>
                </c:pt>
                <c:pt idx="6">
                  <c:v>46684</c:v>
                </c:pt>
                <c:pt idx="7">
                  <c:v>46472</c:v>
                </c:pt>
                <c:pt idx="8">
                  <c:v>46540</c:v>
                </c:pt>
                <c:pt idx="9">
                  <c:v>46345</c:v>
                </c:pt>
                <c:pt idx="10">
                  <c:v>46403.4679561843</c:v>
                </c:pt>
                <c:pt idx="11">
                  <c:v>46439.583927076499</c:v>
                </c:pt>
                <c:pt idx="12">
                  <c:v>46377.770359125643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Sheet1!$A$71:$A$83</c:f>
              <c:strCache>
                <c:ptCount val="13"/>
                <c:pt idx="0">
                  <c:v>09.16</c:v>
                </c:pt>
                <c:pt idx="1">
                  <c:v>10.16</c:v>
                </c:pt>
                <c:pt idx="2">
                  <c:v>11.16</c:v>
                </c:pt>
                <c:pt idx="3">
                  <c:v>12.16</c:v>
                </c:pt>
                <c:pt idx="4">
                  <c:v>01.17</c:v>
                </c:pt>
                <c:pt idx="5">
                  <c:v>02.17</c:v>
                </c:pt>
                <c:pt idx="6">
                  <c:v>03.17</c:v>
                </c:pt>
                <c:pt idx="7">
                  <c:v>04.17</c:v>
                </c:pt>
                <c:pt idx="8">
                  <c:v>05.17</c:v>
                </c:pt>
                <c:pt idx="9">
                  <c:v>06.17</c:v>
                </c:pt>
                <c:pt idx="10">
                  <c:v>07.17</c:v>
                </c:pt>
                <c:pt idx="11">
                  <c:v>08.17</c:v>
                </c:pt>
                <c:pt idx="12">
                  <c:v>09.17</c:v>
                </c:pt>
              </c:strCache>
            </c:strRef>
          </c:cat>
          <c:val>
            <c:numRef>
              <c:f>Sheet1!$F$71:$F$83</c:f>
              <c:numCache>
                <c:formatCode>#,##0</c:formatCode>
                <c:ptCount val="13"/>
                <c:pt idx="0">
                  <c:v>41397</c:v>
                </c:pt>
                <c:pt idx="1">
                  <c:v>41545</c:v>
                </c:pt>
                <c:pt idx="2">
                  <c:v>41585</c:v>
                </c:pt>
                <c:pt idx="3">
                  <c:v>41603</c:v>
                </c:pt>
                <c:pt idx="4">
                  <c:v>41563</c:v>
                </c:pt>
                <c:pt idx="5">
                  <c:v>42235</c:v>
                </c:pt>
                <c:pt idx="6">
                  <c:v>42203</c:v>
                </c:pt>
                <c:pt idx="7">
                  <c:v>42424</c:v>
                </c:pt>
                <c:pt idx="8">
                  <c:v>42629</c:v>
                </c:pt>
                <c:pt idx="9">
                  <c:v>42764</c:v>
                </c:pt>
                <c:pt idx="10">
                  <c:v>43493.259725893295</c:v>
                </c:pt>
                <c:pt idx="11">
                  <c:v>43678.863491218137</c:v>
                </c:pt>
                <c:pt idx="12">
                  <c:v>44005.120099781721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4D9F-729A-4327-97E1-BA63D458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15717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11062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771</cp:revision>
  <cp:lastPrinted>2015-09-14T06:06:00Z</cp:lastPrinted>
  <dcterms:created xsi:type="dcterms:W3CDTF">2015-07-09T09:29:00Z</dcterms:created>
  <dcterms:modified xsi:type="dcterms:W3CDTF">2017-10-05T19:06:00Z</dcterms:modified>
</cp:coreProperties>
</file>