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14182" w14:textId="44783056" w:rsidR="00DA3780" w:rsidRDefault="00875A16" w:rsidP="00934FF1">
      <w:pPr>
        <w:pStyle w:val="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9671FF">
        <w:t>СУРГУТА</w:t>
      </w:r>
      <w:r w:rsidR="0020253B">
        <w:t xml:space="preserve"> ЗА </w:t>
      </w:r>
      <w:r w:rsidR="001563AE">
        <w:t>МАРТ</w:t>
      </w:r>
      <w:r w:rsidR="00A857F8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2039B" w:rsidRPr="000203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B8A02D" w14:textId="0FE58D5C" w:rsidR="00DA1E36" w:rsidRPr="00DA1E36" w:rsidRDefault="00DA1E36" w:rsidP="00DA1E36">
      <w:pPr>
        <w:rPr>
          <w:lang w:val="x-none" w:eastAsia="x-none" w:bidi="x-none"/>
        </w:rPr>
      </w:pPr>
    </w:p>
    <w:p w14:paraId="106438DE" w14:textId="73D0E2E9" w:rsidR="007C7B88" w:rsidRPr="007C7B88" w:rsidRDefault="00926AAF" w:rsidP="00E92652">
      <w:pPr>
        <w:ind w:hanging="709"/>
      </w:pPr>
      <w:r>
        <w:rPr>
          <w:noProof/>
        </w:rPr>
        <w:drawing>
          <wp:inline distT="0" distB="0" distL="0" distR="0" wp14:anchorId="43306659" wp14:editId="60034012">
            <wp:extent cx="7553325" cy="4829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D31E" w14:textId="756ABB70" w:rsidR="0040547C" w:rsidRPr="0040547C" w:rsidRDefault="0040547C" w:rsidP="0040547C"/>
    <w:p w14:paraId="5C4FBD67" w14:textId="2EFB6F81" w:rsidR="00835857" w:rsidRPr="00835857" w:rsidRDefault="00FD2378" w:rsidP="007C7B88">
      <w:pPr>
        <w:pStyle w:val="1"/>
        <w:jc w:val="center"/>
      </w:pPr>
      <w:r w:rsidRPr="00FD2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69B435" w14:textId="21029B4A" w:rsidR="00D86432" w:rsidRPr="00D86432" w:rsidRDefault="00D86432" w:rsidP="00D86432"/>
    <w:p w14:paraId="3CA4C13A" w14:textId="77777777" w:rsidR="008A4C20" w:rsidRPr="008A4C20" w:rsidRDefault="008A4C20" w:rsidP="008A4C20"/>
    <w:p w14:paraId="1795AD9B" w14:textId="77777777" w:rsidR="0001685F" w:rsidRPr="0091729E" w:rsidRDefault="0001458B" w:rsidP="00934FF1">
      <w:pPr>
        <w:pStyle w:val="1"/>
      </w:pPr>
      <w:r w:rsidRPr="0091729E">
        <w:t>ОСНОВНЫЕ ВЫВОДЫ</w:t>
      </w:r>
    </w:p>
    <w:p w14:paraId="6431DD7C" w14:textId="4059EA67" w:rsidR="007612C4" w:rsidRPr="00926AAF" w:rsidRDefault="00DA2376" w:rsidP="00A07B20">
      <w:pPr>
        <w:pStyle w:val="a5"/>
        <w:numPr>
          <w:ilvl w:val="0"/>
          <w:numId w:val="5"/>
        </w:numPr>
      </w:pPr>
      <w:r w:rsidRPr="00926AAF">
        <w:t xml:space="preserve">В </w:t>
      </w:r>
      <w:r w:rsidR="00926AAF" w:rsidRPr="00926AAF">
        <w:t>марте</w:t>
      </w:r>
      <w:r w:rsidR="00AA5C37" w:rsidRPr="00926AAF">
        <w:t xml:space="preserve"> 201</w:t>
      </w:r>
      <w:r w:rsidR="00161D0B" w:rsidRPr="00926AAF">
        <w:t>8</w:t>
      </w:r>
      <w:r w:rsidR="00AA5C37" w:rsidRPr="00926AAF">
        <w:t xml:space="preserve"> г. предложение вторичного рынка жилой недвижимости составило </w:t>
      </w:r>
      <w:r w:rsidR="00A07B20" w:rsidRPr="00926AAF">
        <w:t xml:space="preserve">4 </w:t>
      </w:r>
      <w:r w:rsidR="00926AAF" w:rsidRPr="00926AAF">
        <w:t>302</w:t>
      </w:r>
      <w:r w:rsidR="00AA5C37" w:rsidRPr="00926AAF">
        <w:t xml:space="preserve"> квартир</w:t>
      </w:r>
      <w:r w:rsidR="00926AAF" w:rsidRPr="00926AAF">
        <w:t>ы</w:t>
      </w:r>
      <w:r w:rsidR="008A1178" w:rsidRPr="00926AAF">
        <w:t>;</w:t>
      </w:r>
    </w:p>
    <w:p w14:paraId="55C4F8EE" w14:textId="43E89F52" w:rsidR="00782600" w:rsidRPr="00926AAF" w:rsidRDefault="00210209" w:rsidP="00A07B20">
      <w:pPr>
        <w:pStyle w:val="a5"/>
        <w:numPr>
          <w:ilvl w:val="0"/>
          <w:numId w:val="5"/>
        </w:numPr>
      </w:pPr>
      <w:r w:rsidRPr="00926AAF">
        <w:t xml:space="preserve">Лидирующие позиции по предложению среди районов </w:t>
      </w:r>
      <w:r w:rsidR="003F1B44" w:rsidRPr="00926AAF">
        <w:t>занимает</w:t>
      </w:r>
      <w:r w:rsidRPr="00926AAF">
        <w:t xml:space="preserve"> </w:t>
      </w:r>
      <w:r w:rsidR="009B7C8B" w:rsidRPr="00926AAF">
        <w:t xml:space="preserve">Северный жилой и </w:t>
      </w:r>
      <w:r w:rsidRPr="00926AAF">
        <w:t>Центральный район</w:t>
      </w:r>
      <w:r w:rsidR="009B7C8B" w:rsidRPr="00926AAF">
        <w:t>ы</w:t>
      </w:r>
      <w:r w:rsidRPr="00926AAF">
        <w:t xml:space="preserve"> – </w:t>
      </w:r>
      <w:r w:rsidR="00926AAF" w:rsidRPr="00926AAF">
        <w:t>32,2</w:t>
      </w:r>
      <w:r w:rsidRPr="00926AAF">
        <w:t>%</w:t>
      </w:r>
      <w:r w:rsidR="009B7C8B" w:rsidRPr="00926AAF">
        <w:t xml:space="preserve"> и </w:t>
      </w:r>
      <w:r w:rsidR="00A07B20" w:rsidRPr="00926AAF">
        <w:t>29</w:t>
      </w:r>
      <w:r w:rsidR="00926AAF" w:rsidRPr="00926AAF">
        <w:t>,2</w:t>
      </w:r>
      <w:r w:rsidR="009B7C8B" w:rsidRPr="00926AAF">
        <w:t>% соответственно</w:t>
      </w:r>
      <w:r w:rsidR="00782600" w:rsidRPr="00926AAF">
        <w:t xml:space="preserve">; </w:t>
      </w:r>
    </w:p>
    <w:p w14:paraId="579C6E04" w14:textId="5AE9044E" w:rsidR="00210209" w:rsidRPr="00926AAF" w:rsidRDefault="00210209" w:rsidP="00782600">
      <w:pPr>
        <w:pStyle w:val="a5"/>
        <w:numPr>
          <w:ilvl w:val="0"/>
          <w:numId w:val="5"/>
        </w:numPr>
      </w:pPr>
      <w:r w:rsidRPr="00926AAF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926AAF" w:rsidRPr="00926AAF">
        <w:rPr>
          <w:rFonts w:asciiTheme="minorHAnsi" w:hAnsiTheme="minorHAnsi" w:cs="Arial"/>
          <w:szCs w:val="24"/>
        </w:rPr>
        <w:t>марте</w:t>
      </w:r>
      <w:r w:rsidRPr="00926AAF">
        <w:rPr>
          <w:rFonts w:asciiTheme="minorHAnsi" w:hAnsiTheme="minorHAnsi" w:cs="Arial"/>
          <w:szCs w:val="24"/>
        </w:rPr>
        <w:t xml:space="preserve"> 201</w:t>
      </w:r>
      <w:r w:rsidR="00161D0B" w:rsidRPr="00926AAF">
        <w:rPr>
          <w:rFonts w:asciiTheme="minorHAnsi" w:hAnsiTheme="minorHAnsi" w:cs="Arial"/>
          <w:szCs w:val="24"/>
        </w:rPr>
        <w:t>8</w:t>
      </w:r>
      <w:r w:rsidRPr="00926AAF">
        <w:rPr>
          <w:rFonts w:asciiTheme="minorHAnsi" w:hAnsiTheme="minorHAnsi" w:cs="Arial"/>
          <w:szCs w:val="24"/>
        </w:rPr>
        <w:t xml:space="preserve"> г. на вторичном рынке жилой недвижимости города Сургута составила </w:t>
      </w:r>
      <w:r w:rsidR="00030906" w:rsidRPr="00926AAF">
        <w:rPr>
          <w:rFonts w:asciiTheme="minorHAnsi" w:hAnsiTheme="minorHAnsi" w:cs="Arial"/>
          <w:szCs w:val="24"/>
        </w:rPr>
        <w:t xml:space="preserve">71 </w:t>
      </w:r>
      <w:r w:rsidR="00926AAF" w:rsidRPr="00926AAF">
        <w:rPr>
          <w:rFonts w:asciiTheme="minorHAnsi" w:hAnsiTheme="minorHAnsi" w:cs="Arial"/>
          <w:szCs w:val="24"/>
        </w:rPr>
        <w:t>934</w:t>
      </w:r>
      <w:r w:rsidRPr="00926AAF">
        <w:rPr>
          <w:rFonts w:asciiTheme="minorHAnsi" w:hAnsiTheme="minorHAnsi" w:cs="Arial"/>
          <w:szCs w:val="24"/>
        </w:rPr>
        <w:t xml:space="preserve"> руб./кв. м.</w:t>
      </w:r>
      <w:r w:rsidR="00030906" w:rsidRPr="00926AAF">
        <w:rPr>
          <w:rFonts w:asciiTheme="minorHAnsi" w:hAnsiTheme="minorHAnsi" w:cs="Arial"/>
          <w:szCs w:val="24"/>
        </w:rPr>
        <w:t xml:space="preserve"> </w:t>
      </w:r>
    </w:p>
    <w:p w14:paraId="7AB756B8" w14:textId="61048A4A" w:rsidR="00DA2376" w:rsidRPr="00926AAF" w:rsidRDefault="00210209" w:rsidP="00782600">
      <w:pPr>
        <w:pStyle w:val="a5"/>
        <w:numPr>
          <w:ilvl w:val="0"/>
          <w:numId w:val="5"/>
        </w:numPr>
      </w:pPr>
      <w:r w:rsidRPr="00926AAF">
        <w:t xml:space="preserve">Удельная цена однокомнатных квартир остается самой дорогой на рынке, в </w:t>
      </w:r>
      <w:r w:rsidR="00926AAF" w:rsidRPr="00926AAF">
        <w:t>марте</w:t>
      </w:r>
      <w:r w:rsidRPr="00926AAF">
        <w:t xml:space="preserve"> стоимость составила </w:t>
      </w:r>
      <w:r w:rsidR="00926AAF" w:rsidRPr="00926AAF">
        <w:t>76 170</w:t>
      </w:r>
      <w:r w:rsidR="00B5001C" w:rsidRPr="00926AAF">
        <w:rPr>
          <w:rFonts w:asciiTheme="minorHAnsi" w:hAnsiTheme="minorHAnsi" w:cs="Arial"/>
          <w:szCs w:val="24"/>
        </w:rPr>
        <w:t xml:space="preserve"> руб./кв. м</w:t>
      </w:r>
      <w:r w:rsidR="00161D0B" w:rsidRPr="00926AAF">
        <w:rPr>
          <w:rFonts w:asciiTheme="minorHAnsi" w:hAnsiTheme="minorHAnsi" w:cs="Arial"/>
          <w:szCs w:val="24"/>
        </w:rPr>
        <w:t>,</w:t>
      </w:r>
      <w:r w:rsidR="00EF15FC" w:rsidRPr="00926AAF">
        <w:rPr>
          <w:rFonts w:asciiTheme="minorHAnsi" w:hAnsiTheme="minorHAnsi" w:cs="Arial"/>
          <w:szCs w:val="24"/>
        </w:rPr>
        <w:t xml:space="preserve"> изменение по сравнению</w:t>
      </w:r>
      <w:r w:rsidRPr="00926AAF">
        <w:rPr>
          <w:rFonts w:asciiTheme="minorHAnsi" w:hAnsiTheme="minorHAnsi" w:cs="Arial"/>
          <w:szCs w:val="24"/>
        </w:rPr>
        <w:t xml:space="preserve"> </w:t>
      </w:r>
      <w:r w:rsidR="00EF15FC" w:rsidRPr="00926AAF">
        <w:rPr>
          <w:rFonts w:asciiTheme="minorHAnsi" w:hAnsiTheme="minorHAnsi" w:cs="Arial"/>
          <w:szCs w:val="24"/>
        </w:rPr>
        <w:t>с</w:t>
      </w:r>
      <w:r w:rsidRPr="00926AAF">
        <w:rPr>
          <w:rFonts w:asciiTheme="minorHAnsi" w:hAnsiTheme="minorHAnsi" w:cs="Arial"/>
          <w:szCs w:val="24"/>
        </w:rPr>
        <w:t xml:space="preserve"> прошл</w:t>
      </w:r>
      <w:r w:rsidR="00EF15FC" w:rsidRPr="00926AAF">
        <w:rPr>
          <w:rFonts w:asciiTheme="minorHAnsi" w:hAnsiTheme="minorHAnsi" w:cs="Arial"/>
          <w:szCs w:val="24"/>
        </w:rPr>
        <w:t>ы</w:t>
      </w:r>
      <w:r w:rsidRPr="00926AAF">
        <w:rPr>
          <w:rFonts w:asciiTheme="minorHAnsi" w:hAnsiTheme="minorHAnsi" w:cs="Arial"/>
          <w:szCs w:val="24"/>
        </w:rPr>
        <w:t>м месяце</w:t>
      </w:r>
      <w:r w:rsidR="00EF15FC" w:rsidRPr="00926AAF">
        <w:rPr>
          <w:rFonts w:asciiTheme="minorHAnsi" w:hAnsiTheme="minorHAnsi" w:cs="Arial"/>
          <w:szCs w:val="24"/>
        </w:rPr>
        <w:t>м составило менее 1%</w:t>
      </w:r>
      <w:r w:rsidR="00DA2376" w:rsidRPr="00926AAF">
        <w:rPr>
          <w:rFonts w:asciiTheme="minorHAnsi" w:hAnsiTheme="minorHAnsi" w:cs="Arial"/>
          <w:szCs w:val="24"/>
        </w:rPr>
        <w:t>;</w:t>
      </w:r>
    </w:p>
    <w:p w14:paraId="02DA108A" w14:textId="53F7C0AC" w:rsidR="006C2A15" w:rsidRPr="00926AAF" w:rsidRDefault="006C2A15" w:rsidP="006C2A15">
      <w:pPr>
        <w:pStyle w:val="a5"/>
        <w:numPr>
          <w:ilvl w:val="0"/>
          <w:numId w:val="5"/>
        </w:numPr>
      </w:pPr>
      <w:r w:rsidRPr="00926AAF">
        <w:t xml:space="preserve">Средняя площадь проданных в </w:t>
      </w:r>
      <w:r w:rsidR="00926AAF">
        <w:t>марте</w:t>
      </w:r>
      <w:r w:rsidRPr="00926AAF">
        <w:t xml:space="preserve"> квартир на вторичном рынке </w:t>
      </w:r>
      <w:r w:rsidR="00926AAF" w:rsidRPr="00926AAF">
        <w:t>составила</w:t>
      </w:r>
      <w:r w:rsidRPr="00926AAF">
        <w:t xml:space="preserve"> </w:t>
      </w:r>
      <w:r w:rsidR="00926AAF" w:rsidRPr="00926AAF">
        <w:t>51,89</w:t>
      </w:r>
      <w:r w:rsidRPr="00926AAF">
        <w:t xml:space="preserve"> кв.</w:t>
      </w:r>
      <w:r w:rsidR="00926AAF" w:rsidRPr="00926AAF">
        <w:t xml:space="preserve"> </w:t>
      </w:r>
      <w:r w:rsidRPr="00926AAF">
        <w:t>м.</w:t>
      </w:r>
    </w:p>
    <w:p w14:paraId="0413E0BF" w14:textId="6DC03C66" w:rsidR="0001685F" w:rsidRPr="00A07B20" w:rsidRDefault="0001685F" w:rsidP="00407FAC">
      <w:pPr>
        <w:pStyle w:val="a5"/>
        <w:numPr>
          <w:ilvl w:val="0"/>
          <w:numId w:val="5"/>
        </w:numPr>
      </w:pPr>
      <w:r w:rsidRPr="00A07B20">
        <w:rPr>
          <w:rFonts w:asciiTheme="minorHAnsi" w:hAnsiTheme="minorHAnsi"/>
        </w:rPr>
        <w:br w:type="page"/>
      </w:r>
    </w:p>
    <w:p w14:paraId="09A1A8FA" w14:textId="2C858127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9671FF">
        <w:t>Сургута</w:t>
      </w:r>
      <w:r w:rsidRPr="00F531EB">
        <w:t xml:space="preserve"> за</w:t>
      </w:r>
      <w:r w:rsidR="00A857F8" w:rsidRPr="00F531EB">
        <w:t xml:space="preserve"> </w:t>
      </w:r>
      <w:r w:rsidR="001563AE">
        <w:t>март</w:t>
      </w:r>
      <w:r w:rsidR="00FF106A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Pr="00F531EB">
        <w:t>г.</w:t>
      </w:r>
    </w:p>
    <w:p w14:paraId="19DC2B08" w14:textId="5A073ACF" w:rsidR="00BB2295" w:rsidRPr="00972C40" w:rsidRDefault="00F71E92" w:rsidP="00964043">
      <w:r>
        <w:t xml:space="preserve">За </w:t>
      </w:r>
      <w:r w:rsidR="001563AE">
        <w:t>март</w:t>
      </w:r>
      <w:r w:rsidR="0091729E">
        <w:t xml:space="preserve"> </w:t>
      </w:r>
      <w:r>
        <w:t>201</w:t>
      </w:r>
      <w:r w:rsidR="007005EA">
        <w:t>8</w:t>
      </w:r>
      <w:r>
        <w:t xml:space="preserve"> п</w:t>
      </w:r>
      <w:r w:rsidR="00BB2295" w:rsidRPr="00972C40">
        <w:t>редложение вторичного рынка жилой недвижимости</w:t>
      </w:r>
      <w:r w:rsidR="003B1691">
        <w:t xml:space="preserve"> в </w:t>
      </w:r>
      <w:r>
        <w:t xml:space="preserve">Сургуте </w:t>
      </w:r>
      <w:r w:rsidR="007005EA">
        <w:t>выросл</w:t>
      </w:r>
      <w:r w:rsidR="00A660F0">
        <w:t>о</w:t>
      </w:r>
      <w:r w:rsidR="00DA1E36">
        <w:t xml:space="preserve"> на </w:t>
      </w:r>
      <w:r w:rsidR="001563AE">
        <w:t>2,2</w:t>
      </w:r>
      <w:r w:rsidR="00DA1E36">
        <w:t>%</w:t>
      </w:r>
      <w:r w:rsidR="007005EA">
        <w:t xml:space="preserve"> </w:t>
      </w:r>
      <w:r w:rsidR="000D50AA">
        <w:t xml:space="preserve">и </w:t>
      </w:r>
      <w:r w:rsidR="00BB2295" w:rsidRPr="00972C40">
        <w:t xml:space="preserve">составило </w:t>
      </w:r>
      <w:r w:rsidR="001563AE">
        <w:t xml:space="preserve">4302 </w:t>
      </w:r>
      <w:r w:rsidR="001B1C44">
        <w:t>квартир</w:t>
      </w:r>
      <w:r w:rsidR="001563AE">
        <w:t>ы</w:t>
      </w:r>
      <w:r w:rsidR="00AD4A4B">
        <w:t xml:space="preserve"> </w:t>
      </w:r>
      <w:r w:rsidR="00BB2295"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  <w:r w:rsidR="00A660F0">
        <w:t xml:space="preserve">По сравнению с аналогичным периодом прошлого года предложение </w:t>
      </w:r>
      <w:r w:rsidR="00DF64A5">
        <w:t>увеличилось на</w:t>
      </w:r>
      <w:r w:rsidR="00A660F0">
        <w:t xml:space="preserve"> 6,</w:t>
      </w:r>
      <w:r w:rsidR="004E018C">
        <w:t>75</w:t>
      </w:r>
      <w:r w:rsidR="00A660F0">
        <w:t xml:space="preserve">% или </w:t>
      </w:r>
      <w:r w:rsidR="001563AE">
        <w:t>272</w:t>
      </w:r>
      <w:r w:rsidR="00A660F0">
        <w:t xml:space="preserve"> объектов.</w:t>
      </w:r>
    </w:p>
    <w:p w14:paraId="715B7EC4" w14:textId="5F6DA241" w:rsidR="00CC7927" w:rsidRDefault="00DA1E36" w:rsidP="00AF2869">
      <w:r>
        <w:t>Структура предложения остается неизменной, л</w:t>
      </w:r>
      <w:r w:rsidR="0020253B">
        <w:t xml:space="preserve">идерами по предложению </w:t>
      </w:r>
      <w:r w:rsidR="00F71E92">
        <w:t>остаются</w:t>
      </w:r>
      <w:r w:rsidR="0020253B">
        <w:t xml:space="preserve"> двухкомнатные квартиры </w:t>
      </w:r>
      <w:r w:rsidR="00F71E92">
        <w:t xml:space="preserve">и занимают </w:t>
      </w:r>
      <w:r w:rsidR="00DF64A5">
        <w:t>36,</w:t>
      </w:r>
      <w:r w:rsidR="004313BD">
        <w:t>9</w:t>
      </w:r>
      <w:r w:rsidR="0020253B">
        <w:t>% от общего объема</w:t>
      </w:r>
      <w:r w:rsidR="00A43730">
        <w:t xml:space="preserve">. </w:t>
      </w:r>
      <w:r w:rsidR="0020253B">
        <w:t>За ними следуют</w:t>
      </w:r>
      <w:r w:rsidR="00202596">
        <w:t xml:space="preserve"> однокомнатные</w:t>
      </w:r>
      <w:r w:rsidR="00A43730">
        <w:t xml:space="preserve"> </w:t>
      </w:r>
      <w:r w:rsidR="0020253B">
        <w:t xml:space="preserve">квартиры – </w:t>
      </w:r>
      <w:r w:rsidR="00DF64A5">
        <w:t>29,</w:t>
      </w:r>
      <w:r w:rsidR="004313BD">
        <w:t>5</w:t>
      </w:r>
      <w:r w:rsidR="00964043">
        <w:t>%</w:t>
      </w:r>
      <w:r w:rsidR="0020253B">
        <w:t xml:space="preserve">, </w:t>
      </w:r>
      <w:r w:rsidR="00ED6DD2">
        <w:t>трёхкомнатные</w:t>
      </w:r>
      <w:r w:rsidR="0020253B">
        <w:t xml:space="preserve"> – </w:t>
      </w:r>
      <w:r w:rsidR="004313BD">
        <w:t>23,6</w:t>
      </w:r>
      <w:r w:rsidR="0020253B">
        <w:t>%</w:t>
      </w:r>
      <w:r w:rsidR="00ED6DD2">
        <w:t xml:space="preserve"> и многокомнатные </w:t>
      </w:r>
      <w:r w:rsidR="00AB7449">
        <w:t>кварт</w:t>
      </w:r>
      <w:r w:rsidR="00202596">
        <w:t>иры</w:t>
      </w:r>
      <w:r w:rsidR="0020253B">
        <w:t xml:space="preserve"> </w:t>
      </w:r>
      <w:r w:rsidR="0091729E">
        <w:t>10,</w:t>
      </w:r>
      <w:r w:rsidR="004313BD">
        <w:t>0</w:t>
      </w:r>
      <w:r w:rsidR="00ED6DD2">
        <w:t>%</w:t>
      </w:r>
      <w:r w:rsidR="00002373">
        <w:t xml:space="preserve">. </w:t>
      </w:r>
    </w:p>
    <w:p w14:paraId="376EEEE3" w14:textId="4B85EDAD" w:rsidR="004313BD" w:rsidRDefault="004313BD" w:rsidP="004313BD">
      <w:pPr>
        <w:jc w:val="center"/>
      </w:pPr>
      <w:r>
        <w:rPr>
          <w:noProof/>
        </w:rPr>
        <w:drawing>
          <wp:inline distT="0" distB="0" distL="0" distR="0" wp14:anchorId="6BFBD26C" wp14:editId="4A96FEEC">
            <wp:extent cx="3943351" cy="3171824"/>
            <wp:effectExtent l="0" t="0" r="0" b="1016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7F336B" w14:textId="0E49E56C" w:rsidR="00F531EB" w:rsidRPr="004032E6" w:rsidRDefault="00F531EB" w:rsidP="005C6702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61E45806" w14:textId="77777777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09EFC1F1" w14:textId="68FC31D1" w:rsidR="006E5C05" w:rsidRDefault="00DA1E36" w:rsidP="006F63E4">
      <w:r>
        <w:t xml:space="preserve">В </w:t>
      </w:r>
      <w:r w:rsidR="004313BD">
        <w:t>марте</w:t>
      </w:r>
      <w:r>
        <w:t xml:space="preserve"> лидером по доли предложения</w:t>
      </w:r>
      <w:r w:rsidR="00635C2B">
        <w:t>,</w:t>
      </w:r>
      <w:r>
        <w:t xml:space="preserve"> </w:t>
      </w:r>
      <w:r w:rsidR="006E0D4B">
        <w:t>по-прежнему</w:t>
      </w:r>
      <w:r w:rsidR="00635C2B">
        <w:t>,</w:t>
      </w:r>
      <w:r w:rsidR="006E0D4B">
        <w:t xml:space="preserve"> остается</w:t>
      </w:r>
      <w:r>
        <w:t xml:space="preserve"> Северный жилой район</w:t>
      </w:r>
      <w:r w:rsidR="00A25C95">
        <w:t xml:space="preserve"> (</w:t>
      </w:r>
      <w:r w:rsidR="00635C2B">
        <w:t>32,2</w:t>
      </w:r>
      <w:r w:rsidR="00A25C95">
        <w:t xml:space="preserve">%), с долей предложения </w:t>
      </w:r>
      <w:r w:rsidR="00635C2B">
        <w:t>чуть менее 30%</w:t>
      </w:r>
      <w:r w:rsidR="00A25C95">
        <w:t xml:space="preserve"> следует </w:t>
      </w:r>
      <w:r w:rsidR="0091729E">
        <w:t xml:space="preserve">Центральный район. </w:t>
      </w:r>
      <w:r w:rsidR="009B61BE">
        <w:t>Наименьшее количество объектов предложено в</w:t>
      </w:r>
      <w:r w:rsidR="00ED6DD2">
        <w:t xml:space="preserve"> </w:t>
      </w:r>
      <w:r w:rsidR="006F63E4" w:rsidRPr="003549AF">
        <w:t>Се</w:t>
      </w:r>
      <w:r w:rsidR="00C3461F">
        <w:t>верном промышленном</w:t>
      </w:r>
      <w:r w:rsidR="00ED6DD2" w:rsidRPr="003549AF">
        <w:t xml:space="preserve"> район</w:t>
      </w:r>
      <w:r w:rsidR="003549AF" w:rsidRPr="003549AF">
        <w:t>е</w:t>
      </w:r>
      <w:r w:rsidR="009B61BE">
        <w:t>,</w:t>
      </w:r>
      <w:r w:rsidR="00C3461F">
        <w:t xml:space="preserve"> </w:t>
      </w:r>
      <w:r w:rsidR="00AA5C37">
        <w:t>всего 0,</w:t>
      </w:r>
      <w:r w:rsidR="00635C2B">
        <w:t>5</w:t>
      </w:r>
      <w:r w:rsidR="006F63E4">
        <w:t xml:space="preserve">%. </w:t>
      </w:r>
    </w:p>
    <w:p w14:paraId="77290447" w14:textId="3935383B" w:rsidR="00635C2B" w:rsidRDefault="00635C2B" w:rsidP="006F63E4">
      <w:r>
        <w:rPr>
          <w:noProof/>
        </w:rPr>
        <w:drawing>
          <wp:anchor distT="0" distB="0" distL="114300" distR="114300" simplePos="0" relativeHeight="251663360" behindDoc="0" locked="0" layoutInCell="1" allowOverlap="1" wp14:anchorId="49BB0441" wp14:editId="1DBE7110">
            <wp:simplePos x="0" y="0"/>
            <wp:positionH relativeFrom="column">
              <wp:posOffset>962025</wp:posOffset>
            </wp:positionH>
            <wp:positionV relativeFrom="paragraph">
              <wp:posOffset>31750</wp:posOffset>
            </wp:positionV>
            <wp:extent cx="5000625" cy="3095625"/>
            <wp:effectExtent l="0" t="0" r="0" b="9525"/>
            <wp:wrapSquare wrapText="bothSides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</w:p>
    <w:p w14:paraId="35C7A048" w14:textId="3269AD20" w:rsidR="00190B49" w:rsidRDefault="00190B49" w:rsidP="00190B49">
      <w:pPr>
        <w:jc w:val="center"/>
      </w:pPr>
    </w:p>
    <w:p w14:paraId="6150D414" w14:textId="77777777" w:rsidR="00635C2B" w:rsidRDefault="00635C2B" w:rsidP="006109C3">
      <w:pPr>
        <w:jc w:val="center"/>
      </w:pPr>
    </w:p>
    <w:p w14:paraId="10166C07" w14:textId="77777777" w:rsidR="00635C2B" w:rsidRDefault="00635C2B" w:rsidP="006109C3">
      <w:pPr>
        <w:jc w:val="center"/>
      </w:pPr>
    </w:p>
    <w:p w14:paraId="3F670085" w14:textId="77777777" w:rsidR="00635C2B" w:rsidRDefault="00635C2B" w:rsidP="006109C3">
      <w:pPr>
        <w:jc w:val="center"/>
      </w:pPr>
    </w:p>
    <w:p w14:paraId="261D3D1F" w14:textId="77777777" w:rsidR="00635C2B" w:rsidRDefault="00635C2B" w:rsidP="006109C3">
      <w:pPr>
        <w:jc w:val="center"/>
      </w:pPr>
    </w:p>
    <w:p w14:paraId="09EB7CAE" w14:textId="77777777" w:rsidR="00635C2B" w:rsidRDefault="00635C2B" w:rsidP="006109C3">
      <w:pPr>
        <w:jc w:val="center"/>
      </w:pPr>
    </w:p>
    <w:p w14:paraId="62C3B397" w14:textId="77777777" w:rsidR="00635C2B" w:rsidRDefault="00635C2B" w:rsidP="006109C3">
      <w:pPr>
        <w:jc w:val="center"/>
      </w:pPr>
    </w:p>
    <w:p w14:paraId="50D8459C" w14:textId="77777777" w:rsidR="00635C2B" w:rsidRDefault="00635C2B" w:rsidP="006109C3">
      <w:pPr>
        <w:jc w:val="center"/>
      </w:pPr>
    </w:p>
    <w:p w14:paraId="774E7623" w14:textId="77777777" w:rsidR="00635C2B" w:rsidRDefault="00635C2B" w:rsidP="006109C3">
      <w:pPr>
        <w:jc w:val="center"/>
      </w:pPr>
    </w:p>
    <w:p w14:paraId="4AF3A726" w14:textId="77777777" w:rsidR="00635C2B" w:rsidRDefault="00635C2B" w:rsidP="006109C3">
      <w:pPr>
        <w:jc w:val="center"/>
      </w:pPr>
    </w:p>
    <w:p w14:paraId="0961A3FC" w14:textId="77777777" w:rsidR="00635C2B" w:rsidRDefault="00635C2B" w:rsidP="006109C3">
      <w:pPr>
        <w:jc w:val="center"/>
      </w:pPr>
    </w:p>
    <w:p w14:paraId="087D6E35" w14:textId="77777777" w:rsidR="00635C2B" w:rsidRDefault="00635C2B" w:rsidP="006109C3">
      <w:pPr>
        <w:jc w:val="center"/>
      </w:pPr>
    </w:p>
    <w:p w14:paraId="5AFA7A4C" w14:textId="77777777" w:rsidR="00635C2B" w:rsidRDefault="00635C2B" w:rsidP="006109C3">
      <w:pPr>
        <w:jc w:val="center"/>
      </w:pPr>
    </w:p>
    <w:p w14:paraId="6D7977A7" w14:textId="77777777" w:rsidR="00635C2B" w:rsidRDefault="00635C2B" w:rsidP="006109C3">
      <w:pPr>
        <w:jc w:val="center"/>
      </w:pPr>
    </w:p>
    <w:p w14:paraId="054A2EB7" w14:textId="77777777" w:rsidR="00635C2B" w:rsidRDefault="00635C2B" w:rsidP="006109C3">
      <w:pPr>
        <w:jc w:val="center"/>
      </w:pPr>
    </w:p>
    <w:p w14:paraId="281D6600" w14:textId="77777777" w:rsidR="00635C2B" w:rsidRDefault="00635C2B" w:rsidP="006109C3">
      <w:pPr>
        <w:jc w:val="center"/>
      </w:pPr>
    </w:p>
    <w:p w14:paraId="412E33A3" w14:textId="09EEC58D" w:rsidR="006109C3" w:rsidRDefault="00F531EB" w:rsidP="006109C3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</w:p>
    <w:p w14:paraId="77D04B33" w14:textId="3B1B8794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0753C5">
        <w:t xml:space="preserve">Сургута </w:t>
      </w:r>
      <w:r w:rsidR="000753C5" w:rsidRPr="00F531EB">
        <w:t>за</w:t>
      </w:r>
      <w:r w:rsidRPr="00F531EB">
        <w:t xml:space="preserve"> </w:t>
      </w:r>
      <w:r w:rsidR="004730DB">
        <w:t>март</w:t>
      </w:r>
      <w:r w:rsidRPr="00F531EB">
        <w:t xml:space="preserve"> </w:t>
      </w:r>
      <w:r w:rsidR="00214B72">
        <w:t>201</w:t>
      </w:r>
      <w:r w:rsidR="00A25C95">
        <w:t>8</w:t>
      </w:r>
      <w:r w:rsidR="005C6702">
        <w:t xml:space="preserve"> </w:t>
      </w:r>
      <w:r w:rsidRPr="00F531EB">
        <w:t>г.</w:t>
      </w:r>
    </w:p>
    <w:p w14:paraId="0CE1CC95" w14:textId="77894993" w:rsidR="0078603A" w:rsidRPr="001B59A8" w:rsidRDefault="00854B57" w:rsidP="0030027D">
      <w:pPr>
        <w:ind w:right="-24"/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1B59A8">
        <w:rPr>
          <w:rFonts w:asciiTheme="minorHAnsi" w:hAnsiTheme="minorHAnsi" w:cs="Arial"/>
          <w:szCs w:val="24"/>
        </w:rPr>
        <w:t>У</w:t>
      </w:r>
      <w:r w:rsidR="00D76724" w:rsidRPr="001B59A8">
        <w:rPr>
          <w:rFonts w:asciiTheme="minorHAnsi" w:hAnsiTheme="minorHAnsi" w:cs="Arial"/>
          <w:szCs w:val="24"/>
        </w:rPr>
        <w:t xml:space="preserve">дельная цена предложения </w:t>
      </w:r>
      <w:r w:rsidR="0078603A" w:rsidRPr="001B59A8">
        <w:rPr>
          <w:rFonts w:asciiTheme="minorHAnsi" w:hAnsiTheme="minorHAnsi" w:cs="Arial"/>
          <w:szCs w:val="24"/>
        </w:rPr>
        <w:t>на вто</w:t>
      </w:r>
      <w:r w:rsidR="008D1860" w:rsidRPr="001B59A8">
        <w:rPr>
          <w:rFonts w:asciiTheme="minorHAnsi" w:hAnsiTheme="minorHAnsi" w:cs="Arial"/>
          <w:szCs w:val="24"/>
        </w:rPr>
        <w:t xml:space="preserve">ричном рынке жилой недвижимости </w:t>
      </w:r>
      <w:r w:rsidR="00356D5C" w:rsidRPr="001B59A8">
        <w:rPr>
          <w:rFonts w:asciiTheme="minorHAnsi" w:hAnsiTheme="minorHAnsi" w:cs="Arial"/>
          <w:szCs w:val="24"/>
        </w:rPr>
        <w:t xml:space="preserve">в </w:t>
      </w:r>
      <w:r w:rsidR="00926AAF">
        <w:rPr>
          <w:rFonts w:asciiTheme="minorHAnsi" w:hAnsiTheme="minorHAnsi" w:cs="Arial"/>
          <w:szCs w:val="24"/>
        </w:rPr>
        <w:t>марте</w:t>
      </w:r>
      <w:r w:rsidR="00356D5C">
        <w:rPr>
          <w:rFonts w:asciiTheme="minorHAnsi" w:hAnsiTheme="minorHAnsi" w:cs="Arial"/>
          <w:szCs w:val="24"/>
        </w:rPr>
        <w:t xml:space="preserve"> </w:t>
      </w:r>
      <w:r w:rsidR="00D76724" w:rsidRPr="001B59A8">
        <w:rPr>
          <w:rFonts w:asciiTheme="minorHAnsi" w:hAnsiTheme="minorHAnsi" w:cs="Arial"/>
          <w:szCs w:val="24"/>
        </w:rPr>
        <w:t xml:space="preserve">составила </w:t>
      </w:r>
      <w:r w:rsidR="00426E1C">
        <w:rPr>
          <w:rFonts w:asciiTheme="minorHAnsi" w:hAnsiTheme="minorHAnsi" w:cs="Arial"/>
          <w:szCs w:val="24"/>
        </w:rPr>
        <w:t xml:space="preserve">71 </w:t>
      </w:r>
      <w:r w:rsidR="008F147F">
        <w:rPr>
          <w:rFonts w:asciiTheme="minorHAnsi" w:hAnsiTheme="minorHAnsi" w:cs="Arial"/>
          <w:szCs w:val="24"/>
        </w:rPr>
        <w:t>934</w:t>
      </w:r>
      <w:r w:rsidR="0078603A" w:rsidRPr="001B59A8">
        <w:rPr>
          <w:rFonts w:asciiTheme="minorHAnsi" w:hAnsiTheme="minorHAnsi" w:cs="Arial"/>
          <w:szCs w:val="24"/>
        </w:rPr>
        <w:t xml:space="preserve"> руб./кв. м, что на </w:t>
      </w:r>
      <w:r w:rsidR="006E197F">
        <w:rPr>
          <w:rFonts w:asciiTheme="minorHAnsi" w:hAnsiTheme="minorHAnsi" w:cs="Arial"/>
          <w:szCs w:val="24"/>
        </w:rPr>
        <w:t>4</w:t>
      </w:r>
      <w:r w:rsidR="008F147F">
        <w:rPr>
          <w:rFonts w:asciiTheme="minorHAnsi" w:hAnsiTheme="minorHAnsi" w:cs="Arial"/>
          <w:szCs w:val="24"/>
        </w:rPr>
        <w:t xml:space="preserve">29 </w:t>
      </w:r>
      <w:r w:rsidR="0078603A" w:rsidRPr="001B59A8">
        <w:rPr>
          <w:rFonts w:asciiTheme="minorHAnsi" w:hAnsiTheme="minorHAnsi" w:cs="Arial"/>
          <w:szCs w:val="24"/>
        </w:rPr>
        <w:t>руб.</w:t>
      </w:r>
      <w:r w:rsidR="00455BEE" w:rsidRPr="001B59A8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55BEE" w:rsidRPr="001B59A8">
        <w:rPr>
          <w:rFonts w:ascii="Arial" w:hAnsi="Arial" w:cs="Arial"/>
          <w:color w:val="222222"/>
          <w:sz w:val="19"/>
          <w:szCs w:val="19"/>
          <w:shd w:val="clear" w:color="auto" w:fill="FFFFFF"/>
        </w:rPr>
        <w:t>(</w:t>
      </w:r>
      <w:r w:rsidR="00511601" w:rsidRPr="001B59A8">
        <w:rPr>
          <w:rFonts w:cs="Calibri"/>
          <w:color w:val="222222"/>
          <w:szCs w:val="24"/>
          <w:shd w:val="clear" w:color="auto" w:fill="FFFFFF"/>
        </w:rPr>
        <w:t>0,</w:t>
      </w:r>
      <w:r w:rsidR="008F147F">
        <w:rPr>
          <w:rFonts w:cs="Calibri"/>
          <w:color w:val="222222"/>
          <w:szCs w:val="24"/>
          <w:shd w:val="clear" w:color="auto" w:fill="FFFFFF"/>
        </w:rPr>
        <w:t>6</w:t>
      </w:r>
      <w:r w:rsidR="00455BEE" w:rsidRPr="001B59A8">
        <w:rPr>
          <w:rFonts w:cs="Calibri"/>
          <w:color w:val="222222"/>
          <w:szCs w:val="24"/>
          <w:shd w:val="clear" w:color="auto" w:fill="FFFFFF"/>
        </w:rPr>
        <w:t>%</w:t>
      </w:r>
      <w:r w:rsidR="00E2082D" w:rsidRPr="001B59A8">
        <w:t xml:space="preserve">) </w:t>
      </w:r>
      <w:r w:rsidR="0030027D" w:rsidRPr="001B59A8">
        <w:rPr>
          <w:rFonts w:asciiTheme="minorHAnsi" w:hAnsiTheme="minorHAnsi" w:cs="Arial"/>
          <w:szCs w:val="24"/>
        </w:rPr>
        <w:t>выше</w:t>
      </w:r>
      <w:r w:rsidR="00521FBA" w:rsidRPr="001B59A8">
        <w:rPr>
          <w:rFonts w:asciiTheme="minorHAnsi" w:hAnsiTheme="minorHAnsi" w:cs="Arial"/>
          <w:szCs w:val="24"/>
        </w:rPr>
        <w:t>,</w:t>
      </w:r>
      <w:r w:rsidR="0078603A" w:rsidRPr="001B59A8">
        <w:rPr>
          <w:rFonts w:asciiTheme="minorHAnsi" w:hAnsiTheme="minorHAnsi" w:cs="Arial"/>
          <w:szCs w:val="24"/>
        </w:rPr>
        <w:t xml:space="preserve"> чем в предыдущем месяце</w:t>
      </w:r>
      <w:r w:rsidR="000753C5" w:rsidRPr="001B59A8">
        <w:rPr>
          <w:rFonts w:asciiTheme="minorHAnsi" w:hAnsiTheme="minorHAnsi" w:cs="Arial"/>
          <w:szCs w:val="24"/>
        </w:rPr>
        <w:t>.</w:t>
      </w:r>
    </w:p>
    <w:p w14:paraId="4D7216B7" w14:textId="189212B1" w:rsidR="000753C5" w:rsidRDefault="008F147F" w:rsidP="0078603A">
      <w:pPr>
        <w:rPr>
          <w:rFonts w:asciiTheme="minorHAnsi" w:hAnsiTheme="minorHAnsi" w:cs="Arial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32E450" wp14:editId="2E0437AC">
            <wp:simplePos x="0" y="0"/>
            <wp:positionH relativeFrom="column">
              <wp:posOffset>133350</wp:posOffset>
            </wp:positionH>
            <wp:positionV relativeFrom="paragraph">
              <wp:posOffset>610870</wp:posOffset>
            </wp:positionV>
            <wp:extent cx="6645910" cy="3143250"/>
            <wp:effectExtent l="0" t="0" r="2540" b="0"/>
            <wp:wrapSquare wrapText="bothSides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0753C5" w:rsidRPr="001B59A8">
        <w:rPr>
          <w:rFonts w:asciiTheme="minorHAnsi" w:hAnsiTheme="minorHAnsi" w:cs="Arial"/>
          <w:szCs w:val="24"/>
        </w:rPr>
        <w:t xml:space="preserve">По сравнению с аналогичным периодом прошлого </w:t>
      </w:r>
      <w:r w:rsidR="00223702">
        <w:rPr>
          <w:rFonts w:asciiTheme="minorHAnsi" w:hAnsiTheme="minorHAnsi" w:cs="Arial"/>
          <w:szCs w:val="24"/>
        </w:rPr>
        <w:t>года цена</w:t>
      </w:r>
      <w:r w:rsidR="000753C5" w:rsidRPr="001B59A8">
        <w:rPr>
          <w:rFonts w:asciiTheme="minorHAnsi" w:hAnsiTheme="minorHAnsi" w:cs="Arial"/>
          <w:szCs w:val="24"/>
        </w:rPr>
        <w:t xml:space="preserve"> за квадратный метр</w:t>
      </w:r>
      <w:r w:rsidR="00223702">
        <w:rPr>
          <w:rFonts w:asciiTheme="minorHAnsi" w:hAnsiTheme="minorHAnsi" w:cs="Arial"/>
          <w:szCs w:val="24"/>
        </w:rPr>
        <w:t xml:space="preserve"> выросла </w:t>
      </w:r>
      <w:r w:rsidR="00030906">
        <w:rPr>
          <w:rFonts w:asciiTheme="minorHAnsi" w:hAnsiTheme="minorHAnsi" w:cs="Arial"/>
          <w:szCs w:val="24"/>
        </w:rPr>
        <w:t xml:space="preserve">             на </w:t>
      </w:r>
      <w:r w:rsidR="00C85955">
        <w:rPr>
          <w:rFonts w:asciiTheme="minorHAnsi" w:hAnsiTheme="minorHAnsi" w:cs="Arial"/>
          <w:szCs w:val="24"/>
        </w:rPr>
        <w:t>2 128</w:t>
      </w:r>
      <w:r w:rsidR="00223702">
        <w:rPr>
          <w:rFonts w:asciiTheme="minorHAnsi" w:hAnsiTheme="minorHAnsi" w:cs="Arial"/>
          <w:szCs w:val="24"/>
        </w:rPr>
        <w:t xml:space="preserve"> руб. или </w:t>
      </w:r>
      <w:r w:rsidR="00C85955">
        <w:rPr>
          <w:rFonts w:asciiTheme="minorHAnsi" w:hAnsiTheme="minorHAnsi" w:cs="Arial"/>
          <w:szCs w:val="24"/>
        </w:rPr>
        <w:t>3,05</w:t>
      </w:r>
      <w:r w:rsidR="00223702">
        <w:rPr>
          <w:rFonts w:asciiTheme="minorHAnsi" w:hAnsiTheme="minorHAnsi" w:cs="Arial"/>
          <w:szCs w:val="24"/>
        </w:rPr>
        <w:t>%.</w:t>
      </w:r>
      <w:r w:rsidR="00A21364">
        <w:rPr>
          <w:rFonts w:asciiTheme="minorHAnsi" w:hAnsiTheme="minorHAnsi" w:cs="Arial"/>
          <w:szCs w:val="24"/>
        </w:rPr>
        <w:t xml:space="preserve"> </w:t>
      </w:r>
      <w:r w:rsidR="006E197F">
        <w:rPr>
          <w:rFonts w:asciiTheme="minorHAnsi" w:hAnsiTheme="minorHAnsi" w:cs="Arial"/>
          <w:szCs w:val="24"/>
        </w:rPr>
        <w:t xml:space="preserve">На протяжении </w:t>
      </w:r>
      <w:r w:rsidR="00C85955">
        <w:rPr>
          <w:rFonts w:asciiTheme="minorHAnsi" w:hAnsiTheme="minorHAnsi" w:cs="Arial"/>
          <w:szCs w:val="24"/>
        </w:rPr>
        <w:t>8</w:t>
      </w:r>
      <w:r w:rsidR="006E197F">
        <w:rPr>
          <w:rFonts w:asciiTheme="minorHAnsi" w:hAnsiTheme="minorHAnsi" w:cs="Arial"/>
          <w:szCs w:val="24"/>
        </w:rPr>
        <w:t xml:space="preserve"> месяцев подряд наблюдается положительный тренд удельной цены в городе.</w:t>
      </w:r>
    </w:p>
    <w:p w14:paraId="2BDF9CDD" w14:textId="37763473" w:rsidR="008F147F" w:rsidRDefault="008F147F" w:rsidP="0078603A">
      <w:pPr>
        <w:rPr>
          <w:rFonts w:asciiTheme="minorHAnsi" w:hAnsiTheme="minorHAnsi" w:cs="Arial"/>
          <w:szCs w:val="24"/>
        </w:rPr>
      </w:pPr>
    </w:p>
    <w:p w14:paraId="13F63DA3" w14:textId="4668C8AB" w:rsidR="00AF772D" w:rsidRDefault="0078603A" w:rsidP="00AF772D">
      <w:pPr>
        <w:spacing w:after="120"/>
        <w:jc w:val="center"/>
      </w:pPr>
      <w:r>
        <w:t>Рис. 2.1. Динамика удельной цены предложения на вто</w:t>
      </w:r>
      <w:r w:rsidR="00AF772D">
        <w:t>ричном рынке жилой недвижимости</w:t>
      </w:r>
    </w:p>
    <w:p w14:paraId="73214D7B" w14:textId="16D9A307" w:rsidR="00745709" w:rsidRDefault="000D50AA" w:rsidP="00F3586E">
      <w:pPr>
        <w:spacing w:after="120"/>
      </w:pPr>
      <w:r>
        <w:t>Удельная ц</w:t>
      </w:r>
      <w:r w:rsidR="00D16224">
        <w:t>ена</w:t>
      </w:r>
      <w:r w:rsidR="00C71990">
        <w:t xml:space="preserve"> </w:t>
      </w:r>
      <w:r w:rsidR="007E6CF1">
        <w:t>однокомнатны</w:t>
      </w:r>
      <w:r w:rsidR="00D16224">
        <w:t>х</w:t>
      </w:r>
      <w:r>
        <w:t xml:space="preserve"> квартир </w:t>
      </w:r>
      <w:r w:rsidR="00F3586E">
        <w:t>по-прежнему</w:t>
      </w:r>
      <w:r>
        <w:t xml:space="preserve"> сам</w:t>
      </w:r>
      <w:r w:rsidR="00F3586E">
        <w:t>ая</w:t>
      </w:r>
      <w:r>
        <w:t xml:space="preserve"> </w:t>
      </w:r>
      <w:r w:rsidR="00F3586E">
        <w:t>высокая</w:t>
      </w:r>
      <w:r>
        <w:t xml:space="preserve"> на рынке, </w:t>
      </w:r>
      <w:r w:rsidR="00D16224">
        <w:t xml:space="preserve">в </w:t>
      </w:r>
      <w:r w:rsidR="00D77A60">
        <w:t>марте</w:t>
      </w:r>
      <w:r w:rsidR="00F3586E">
        <w:t xml:space="preserve"> 2018</w:t>
      </w:r>
      <w:r>
        <w:t xml:space="preserve"> стоимость</w:t>
      </w:r>
      <w:r w:rsidR="00F3586E">
        <w:t xml:space="preserve"> не претерпела значительных изменений (</w:t>
      </w:r>
      <w:r w:rsidR="00D77A60">
        <w:t>менее</w:t>
      </w:r>
      <w:r w:rsidR="001A2303">
        <w:t xml:space="preserve"> </w:t>
      </w:r>
      <w:r w:rsidR="00F3586E">
        <w:t>1%) и</w:t>
      </w:r>
      <w:r w:rsidR="00B22E04">
        <w:t xml:space="preserve"> составила </w:t>
      </w:r>
      <w:r w:rsidR="00D77A60">
        <w:t>76 170</w:t>
      </w:r>
      <w:r w:rsidR="00315993">
        <w:t xml:space="preserve"> </w:t>
      </w:r>
      <w:r w:rsidR="00B22E04">
        <w:rPr>
          <w:rFonts w:asciiTheme="minorHAnsi" w:hAnsiTheme="minorHAnsi" w:cs="Arial"/>
          <w:szCs w:val="24"/>
        </w:rPr>
        <w:t>руб./кв. м</w:t>
      </w:r>
      <w:r w:rsidR="002F06DB">
        <w:rPr>
          <w:rFonts w:asciiTheme="minorHAnsi" w:hAnsiTheme="minorHAnsi" w:cs="Arial"/>
          <w:szCs w:val="24"/>
        </w:rPr>
        <w:t>.</w:t>
      </w:r>
      <w:r w:rsidR="00B22E04">
        <w:rPr>
          <w:rFonts w:asciiTheme="minorHAnsi" w:hAnsiTheme="minorHAnsi" w:cs="Arial"/>
          <w:szCs w:val="24"/>
        </w:rPr>
        <w:t xml:space="preserve"> </w:t>
      </w:r>
      <w:r>
        <w:t xml:space="preserve"> </w:t>
      </w:r>
      <w:r w:rsidR="002F06DB">
        <w:t xml:space="preserve">Стоимость двухкомнатной и трехкомнатной квартиры </w:t>
      </w:r>
      <w:r w:rsidR="00521FBA">
        <w:t>на единицу площади</w:t>
      </w:r>
      <w:r w:rsidR="002F06DB">
        <w:t xml:space="preserve"> в </w:t>
      </w:r>
      <w:r w:rsidR="00926AAF">
        <w:t>марте</w:t>
      </w:r>
      <w:bookmarkStart w:id="0" w:name="_GoBack"/>
      <w:bookmarkEnd w:id="0"/>
      <w:r w:rsidR="00F3586E">
        <w:t xml:space="preserve"> </w:t>
      </w:r>
      <w:r w:rsidR="00D16224">
        <w:t>составила</w:t>
      </w:r>
      <w:r w:rsidR="00521FBA">
        <w:t xml:space="preserve"> </w:t>
      </w:r>
      <w:r w:rsidR="00D77A60">
        <w:t>72 441</w:t>
      </w:r>
      <w:r w:rsidR="00315993">
        <w:t xml:space="preserve"> </w:t>
      </w:r>
      <w:r w:rsidR="0080013B">
        <w:rPr>
          <w:rFonts w:asciiTheme="minorHAnsi" w:hAnsiTheme="minorHAnsi" w:cs="Arial"/>
          <w:szCs w:val="24"/>
        </w:rPr>
        <w:t>руб.</w:t>
      </w:r>
      <w:r w:rsidR="007E6CF1">
        <w:rPr>
          <w:rFonts w:asciiTheme="minorHAnsi" w:hAnsiTheme="minorHAnsi" w:cs="Arial"/>
          <w:szCs w:val="24"/>
        </w:rPr>
        <w:t>/кв.</w:t>
      </w:r>
      <w:r w:rsidR="00A073C0">
        <w:rPr>
          <w:rFonts w:asciiTheme="minorHAnsi" w:hAnsiTheme="minorHAnsi" w:cs="Arial"/>
          <w:szCs w:val="24"/>
        </w:rPr>
        <w:t xml:space="preserve"> </w:t>
      </w:r>
      <w:r w:rsidR="007E6CF1">
        <w:rPr>
          <w:rFonts w:asciiTheme="minorHAnsi" w:hAnsiTheme="minorHAnsi" w:cs="Arial"/>
          <w:szCs w:val="24"/>
        </w:rPr>
        <w:t>м</w:t>
      </w:r>
      <w:r w:rsidR="0080013B">
        <w:rPr>
          <w:rFonts w:asciiTheme="minorHAnsi" w:hAnsiTheme="minorHAnsi" w:cs="Arial"/>
          <w:szCs w:val="24"/>
        </w:rPr>
        <w:t xml:space="preserve"> </w:t>
      </w:r>
      <w:r w:rsidR="002F06DB">
        <w:rPr>
          <w:rFonts w:asciiTheme="minorHAnsi" w:hAnsiTheme="minorHAnsi" w:cs="Arial"/>
          <w:szCs w:val="24"/>
        </w:rPr>
        <w:t xml:space="preserve">и </w:t>
      </w:r>
      <w:r w:rsidR="00315993">
        <w:rPr>
          <w:rFonts w:asciiTheme="minorHAnsi" w:hAnsiTheme="minorHAnsi" w:cs="Arial"/>
          <w:szCs w:val="24"/>
        </w:rPr>
        <w:t xml:space="preserve">71 </w:t>
      </w:r>
      <w:r w:rsidR="00D77A60">
        <w:rPr>
          <w:rFonts w:asciiTheme="minorHAnsi" w:hAnsiTheme="minorHAnsi" w:cs="Arial"/>
          <w:szCs w:val="24"/>
        </w:rPr>
        <w:t>530</w:t>
      </w:r>
      <w:r w:rsidR="002F06DB" w:rsidRPr="002F06DB">
        <w:rPr>
          <w:rFonts w:asciiTheme="minorHAnsi" w:hAnsiTheme="minorHAnsi" w:cs="Arial"/>
          <w:szCs w:val="24"/>
        </w:rPr>
        <w:t xml:space="preserve"> </w:t>
      </w:r>
      <w:r w:rsidR="002F06DB">
        <w:rPr>
          <w:rFonts w:asciiTheme="minorHAnsi" w:hAnsiTheme="minorHAnsi" w:cs="Arial"/>
          <w:szCs w:val="24"/>
        </w:rPr>
        <w:t xml:space="preserve">руб./кв. м соответственно. </w:t>
      </w:r>
      <w:r w:rsidR="00D13E96">
        <w:rPr>
          <w:rFonts w:asciiTheme="minorHAnsi" w:hAnsiTheme="minorHAnsi" w:cs="Arial"/>
          <w:szCs w:val="24"/>
        </w:rPr>
        <w:t xml:space="preserve">Многокомнатные квартиры </w:t>
      </w:r>
      <w:r w:rsidR="00F87423">
        <w:rPr>
          <w:rFonts w:asciiTheme="minorHAnsi" w:hAnsiTheme="minorHAnsi" w:cs="Arial"/>
          <w:szCs w:val="24"/>
        </w:rPr>
        <w:t>остаются</w:t>
      </w:r>
      <w:r w:rsidR="00D13E96">
        <w:rPr>
          <w:rFonts w:asciiTheme="minorHAnsi" w:hAnsiTheme="minorHAnsi" w:cs="Arial"/>
          <w:szCs w:val="24"/>
        </w:rPr>
        <w:t xml:space="preserve"> с</w:t>
      </w:r>
      <w:r w:rsidR="000764DF">
        <w:rPr>
          <w:rFonts w:asciiTheme="minorHAnsi" w:hAnsiTheme="minorHAnsi" w:cs="Arial"/>
          <w:szCs w:val="24"/>
        </w:rPr>
        <w:t>амым дешевым жильем</w:t>
      </w:r>
      <w:r w:rsidR="000764DF">
        <w:t xml:space="preserve"> на единицу площади</w:t>
      </w:r>
      <w:r w:rsidR="00F87423">
        <w:t xml:space="preserve"> – </w:t>
      </w:r>
      <w:r w:rsidR="0084627C">
        <w:t>66</w:t>
      </w:r>
      <w:r w:rsidR="00F87423">
        <w:t> </w:t>
      </w:r>
      <w:r w:rsidR="00D77A60">
        <w:t>843</w:t>
      </w:r>
      <w:r w:rsidR="00F87423">
        <w:t xml:space="preserve"> руб.</w:t>
      </w:r>
      <w:r w:rsidR="00F3586E">
        <w:t>/кв. м</w:t>
      </w:r>
      <w:r w:rsidR="00D77A60">
        <w:t>.</w:t>
      </w:r>
    </w:p>
    <w:p w14:paraId="3D2564AA" w14:textId="4F939DCE" w:rsidR="00D77A60" w:rsidRDefault="00D77A60" w:rsidP="00D77A60">
      <w:pPr>
        <w:spacing w:after="12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19BCBA" wp14:editId="3CB81AFD">
            <wp:simplePos x="0" y="0"/>
            <wp:positionH relativeFrom="column">
              <wp:posOffset>1323975</wp:posOffset>
            </wp:positionH>
            <wp:positionV relativeFrom="paragraph">
              <wp:posOffset>2540</wp:posOffset>
            </wp:positionV>
            <wp:extent cx="4362450" cy="2828925"/>
            <wp:effectExtent l="0" t="0" r="0" b="0"/>
            <wp:wrapSquare wrapText="bothSides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6F18FB85" w14:textId="77777777" w:rsidR="00F3586E" w:rsidRDefault="00F3586E" w:rsidP="00315993">
      <w:pPr>
        <w:spacing w:after="120"/>
        <w:jc w:val="center"/>
      </w:pPr>
    </w:p>
    <w:p w14:paraId="34F302BF" w14:textId="77777777" w:rsidR="00F3586E" w:rsidRDefault="00F3586E" w:rsidP="00315993">
      <w:pPr>
        <w:spacing w:after="120"/>
        <w:jc w:val="center"/>
      </w:pPr>
    </w:p>
    <w:p w14:paraId="53C5CBC9" w14:textId="77777777" w:rsidR="00F3586E" w:rsidRDefault="00F3586E" w:rsidP="00315993">
      <w:pPr>
        <w:spacing w:after="120"/>
        <w:jc w:val="center"/>
      </w:pPr>
    </w:p>
    <w:p w14:paraId="7B6C784D" w14:textId="77777777" w:rsidR="00F3586E" w:rsidRDefault="00F3586E" w:rsidP="00315993">
      <w:pPr>
        <w:spacing w:after="120"/>
        <w:jc w:val="center"/>
      </w:pPr>
    </w:p>
    <w:p w14:paraId="3C5C6B18" w14:textId="77777777" w:rsidR="00F3586E" w:rsidRDefault="00F3586E" w:rsidP="00315993">
      <w:pPr>
        <w:spacing w:after="120"/>
        <w:jc w:val="center"/>
      </w:pPr>
    </w:p>
    <w:p w14:paraId="171DCE2B" w14:textId="77777777" w:rsidR="00F3586E" w:rsidRDefault="00F3586E" w:rsidP="00315993">
      <w:pPr>
        <w:spacing w:after="120"/>
        <w:jc w:val="center"/>
      </w:pPr>
    </w:p>
    <w:p w14:paraId="27E39903" w14:textId="77777777" w:rsidR="00F3586E" w:rsidRDefault="00F3586E" w:rsidP="00315993">
      <w:pPr>
        <w:spacing w:after="120"/>
        <w:jc w:val="center"/>
      </w:pPr>
    </w:p>
    <w:p w14:paraId="06370B7A" w14:textId="77777777" w:rsidR="00F3586E" w:rsidRDefault="00F3586E" w:rsidP="00315993">
      <w:pPr>
        <w:spacing w:after="120"/>
        <w:jc w:val="center"/>
      </w:pPr>
    </w:p>
    <w:p w14:paraId="412DA75B" w14:textId="77777777" w:rsidR="00F3586E" w:rsidRDefault="00F3586E" w:rsidP="00315993">
      <w:pPr>
        <w:spacing w:after="120"/>
        <w:jc w:val="center"/>
      </w:pPr>
    </w:p>
    <w:p w14:paraId="0F870533" w14:textId="49DF1C91" w:rsidR="00D77A60" w:rsidRDefault="00D77A60" w:rsidP="00315993">
      <w:pPr>
        <w:spacing w:after="120"/>
        <w:jc w:val="center"/>
      </w:pPr>
    </w:p>
    <w:p w14:paraId="6F116CE4" w14:textId="37FD67E1" w:rsidR="00707B85" w:rsidRPr="00AA5C37" w:rsidRDefault="0078603A" w:rsidP="00315993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2.2. Удельная цена предложения по количеству комнат</w:t>
      </w:r>
    </w:p>
    <w:p w14:paraId="2A0C24D7" w14:textId="7FBD4116" w:rsidR="00D13E96" w:rsidRDefault="00521FBA" w:rsidP="00F94011">
      <w:r>
        <w:lastRenderedPageBreak/>
        <w:t xml:space="preserve">Наибольшая </w:t>
      </w:r>
      <w:r w:rsidR="00F94011">
        <w:t>стоимость квадратного метра в городе</w:t>
      </w:r>
      <w:r>
        <w:t xml:space="preserve"> наблюдается в</w:t>
      </w:r>
      <w:r w:rsidR="00D13E96">
        <w:t xml:space="preserve"> </w:t>
      </w:r>
      <w:r w:rsidR="00DD28A3">
        <w:t xml:space="preserve">Центральном </w:t>
      </w:r>
      <w:r w:rsidR="00F94011">
        <w:t xml:space="preserve">районе и составляет </w:t>
      </w:r>
      <w:r w:rsidR="00315C16" w:rsidRPr="00315C16">
        <w:t>76 796</w:t>
      </w:r>
      <w:r w:rsidR="00662FBF">
        <w:t xml:space="preserve"> </w:t>
      </w:r>
      <w:r w:rsidR="00707B85">
        <w:t>руб./кв. м</w:t>
      </w:r>
      <w:r w:rsidR="0084627C">
        <w:t xml:space="preserve">, за анализируемый период наблюдается </w:t>
      </w:r>
      <w:r w:rsidR="00662FBF">
        <w:t>увеличение</w:t>
      </w:r>
      <w:r w:rsidR="0084627C">
        <w:t xml:space="preserve"> на </w:t>
      </w:r>
      <w:r w:rsidR="00315C16" w:rsidRPr="00315C16">
        <w:t>943</w:t>
      </w:r>
      <w:r w:rsidR="0084627C">
        <w:t xml:space="preserve"> руб.</w:t>
      </w:r>
      <w:r w:rsidR="000A1A27">
        <w:t xml:space="preserve"> за единицу площади</w:t>
      </w:r>
      <w:r w:rsidR="00315C16" w:rsidRPr="00315C16">
        <w:t xml:space="preserve"> </w:t>
      </w:r>
      <w:r w:rsidR="00315C16">
        <w:t>или на 1,24%</w:t>
      </w:r>
      <w:r w:rsidR="00FD2AA9">
        <w:t>.</w:t>
      </w:r>
      <w:r w:rsidR="00707B85">
        <w:t xml:space="preserve"> </w:t>
      </w:r>
      <w:r>
        <w:t>Наименьшая цена у квартир, расположенных в Северном промышленном районе</w:t>
      </w:r>
      <w:r w:rsidR="00F94011">
        <w:t xml:space="preserve"> – </w:t>
      </w:r>
      <w:r w:rsidR="00315C16">
        <w:t>56 584</w:t>
      </w:r>
      <w:r w:rsidR="00F94011">
        <w:t xml:space="preserve"> руб./кв. м, что на </w:t>
      </w:r>
      <w:r w:rsidR="00315C16">
        <w:t>804</w:t>
      </w:r>
      <w:r w:rsidR="00C20CA5">
        <w:t xml:space="preserve"> руб. или 1</w:t>
      </w:r>
      <w:r w:rsidR="00315C16">
        <w:t>,44</w:t>
      </w:r>
      <w:r w:rsidR="00F94011">
        <w:t xml:space="preserve">% </w:t>
      </w:r>
      <w:r w:rsidR="00C20CA5">
        <w:t>выше</w:t>
      </w:r>
      <w:r w:rsidR="00F94011">
        <w:t>, чем в предыдущем месяце.</w:t>
      </w:r>
    </w:p>
    <w:p w14:paraId="61372F56" w14:textId="424767A9" w:rsidR="00315C16" w:rsidRDefault="00315C16" w:rsidP="00315C16">
      <w:pPr>
        <w:jc w:val="center"/>
      </w:pPr>
      <w:r>
        <w:rPr>
          <w:noProof/>
        </w:rPr>
        <w:drawing>
          <wp:inline distT="0" distB="0" distL="0" distR="0" wp14:anchorId="48608B1F" wp14:editId="60030B9A">
            <wp:extent cx="5181600" cy="3562350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64147" w14:textId="20631ED5" w:rsidR="005C6702" w:rsidRDefault="005C6702" w:rsidP="00FD2AA9">
      <w:pPr>
        <w:jc w:val="center"/>
      </w:pPr>
      <w:r>
        <w:t>Рис. 3.3. Удельная цена предложения по районам</w:t>
      </w:r>
    </w:p>
    <w:p w14:paraId="6B395D96" w14:textId="77777777" w:rsidR="00BF7885" w:rsidRDefault="00BF7885" w:rsidP="00A91945">
      <w:r w:rsidRPr="00A91945">
        <w:br w:type="page"/>
      </w:r>
    </w:p>
    <w:p w14:paraId="12C8395C" w14:textId="450CAC4B" w:rsidR="00AF6688" w:rsidRPr="00A638F4" w:rsidRDefault="000757EE" w:rsidP="00934FF1">
      <w:pPr>
        <w:pStyle w:val="1"/>
      </w:pPr>
      <w:r w:rsidRPr="005303B8">
        <w:lastRenderedPageBreak/>
        <w:t xml:space="preserve">Анализ продаж на вторичном рынке г. </w:t>
      </w:r>
      <w:r w:rsidR="00EB7654" w:rsidRPr="005303B8">
        <w:t>Сургута</w:t>
      </w:r>
      <w:r w:rsidR="00521FBA" w:rsidRPr="005303B8">
        <w:t xml:space="preserve"> за </w:t>
      </w:r>
      <w:r w:rsidR="00116FA4">
        <w:t>март</w:t>
      </w:r>
      <w:r w:rsidR="00EA12A0" w:rsidRPr="005303B8">
        <w:t xml:space="preserve"> </w:t>
      </w:r>
      <w:r w:rsidR="00214B72" w:rsidRPr="005303B8">
        <w:t>201</w:t>
      </w:r>
      <w:r w:rsidR="000A1A27">
        <w:t>8</w:t>
      </w:r>
      <w:r w:rsidR="005C6702" w:rsidRPr="005303B8">
        <w:t xml:space="preserve"> </w:t>
      </w:r>
      <w:r w:rsidRPr="005303B8">
        <w:t>г.</w:t>
      </w:r>
    </w:p>
    <w:p w14:paraId="2B4799DB" w14:textId="0653077E" w:rsidR="007F1C06" w:rsidRPr="00A638F4" w:rsidRDefault="005F1305" w:rsidP="00464B1C">
      <w:pPr>
        <w:rPr>
          <w:rFonts w:asciiTheme="minorHAnsi" w:hAnsiTheme="minorHAnsi" w:cs="Arial"/>
          <w:szCs w:val="20"/>
        </w:rPr>
      </w:pPr>
      <w:r w:rsidRPr="00A638F4">
        <w:rPr>
          <w:rFonts w:asciiTheme="minorHAnsi" w:hAnsiTheme="minorHAnsi" w:cs="Arial"/>
          <w:szCs w:val="20"/>
        </w:rPr>
        <w:t xml:space="preserve">В </w:t>
      </w:r>
      <w:r w:rsidR="00116FA4">
        <w:rPr>
          <w:rFonts w:asciiTheme="minorHAnsi" w:hAnsiTheme="minorHAnsi" w:cs="Arial"/>
          <w:szCs w:val="20"/>
        </w:rPr>
        <w:t>марте</w:t>
      </w:r>
      <w:r w:rsidRPr="00A638F4">
        <w:rPr>
          <w:rFonts w:asciiTheme="minorHAnsi" w:hAnsiTheme="minorHAnsi" w:cs="Arial"/>
          <w:szCs w:val="20"/>
        </w:rPr>
        <w:t xml:space="preserve"> 201</w:t>
      </w:r>
      <w:r w:rsidR="00226417">
        <w:rPr>
          <w:rFonts w:asciiTheme="minorHAnsi" w:hAnsiTheme="minorHAnsi" w:cs="Arial"/>
          <w:szCs w:val="20"/>
        </w:rPr>
        <w:t>8</w:t>
      </w:r>
      <w:r w:rsidRPr="00A638F4">
        <w:rPr>
          <w:rFonts w:asciiTheme="minorHAnsi" w:hAnsiTheme="minorHAnsi" w:cs="Arial"/>
          <w:szCs w:val="20"/>
        </w:rPr>
        <w:t xml:space="preserve"> года </w:t>
      </w:r>
      <w:r w:rsidR="0007673D">
        <w:rPr>
          <w:rFonts w:asciiTheme="minorHAnsi" w:hAnsiTheme="minorHAnsi" w:cs="Arial"/>
          <w:szCs w:val="20"/>
        </w:rPr>
        <w:t>основную часть</w:t>
      </w:r>
      <w:r w:rsidR="00464B1C">
        <w:rPr>
          <w:rFonts w:asciiTheme="minorHAnsi" w:hAnsiTheme="minorHAnsi" w:cs="Arial"/>
          <w:szCs w:val="20"/>
        </w:rPr>
        <w:t xml:space="preserve"> </w:t>
      </w:r>
      <w:r w:rsidR="004A01CF" w:rsidRPr="00A638F4">
        <w:rPr>
          <w:rFonts w:asciiTheme="minorHAnsi" w:hAnsiTheme="minorHAnsi" w:cs="Arial"/>
          <w:szCs w:val="20"/>
        </w:rPr>
        <w:t>от общего объема продаж</w:t>
      </w:r>
      <w:r w:rsidR="00226417">
        <w:rPr>
          <w:rFonts w:asciiTheme="minorHAnsi" w:hAnsiTheme="minorHAnsi" w:cs="Arial"/>
          <w:szCs w:val="20"/>
        </w:rPr>
        <w:t xml:space="preserve"> по-прежнему</w:t>
      </w:r>
      <w:r w:rsidR="00E07403" w:rsidRPr="00A638F4">
        <w:rPr>
          <w:rFonts w:asciiTheme="minorHAnsi" w:hAnsiTheme="minorHAnsi" w:cs="Arial"/>
          <w:szCs w:val="20"/>
        </w:rPr>
        <w:t xml:space="preserve"> заним</w:t>
      </w:r>
      <w:r w:rsidR="00AA5C37" w:rsidRPr="00A638F4">
        <w:rPr>
          <w:rFonts w:asciiTheme="minorHAnsi" w:hAnsiTheme="minorHAnsi" w:cs="Arial"/>
          <w:szCs w:val="20"/>
        </w:rPr>
        <w:t>ают двухкомнатные кварти</w:t>
      </w:r>
      <w:r w:rsidR="00DA2376" w:rsidRPr="00A638F4">
        <w:rPr>
          <w:rFonts w:asciiTheme="minorHAnsi" w:hAnsiTheme="minorHAnsi" w:cs="Arial"/>
          <w:szCs w:val="20"/>
        </w:rPr>
        <w:t>ры</w:t>
      </w:r>
      <w:r w:rsidR="00226417">
        <w:rPr>
          <w:rFonts w:asciiTheme="minorHAnsi" w:hAnsiTheme="minorHAnsi" w:cs="Arial"/>
          <w:szCs w:val="20"/>
        </w:rPr>
        <w:t xml:space="preserve"> (</w:t>
      </w:r>
      <w:r w:rsidR="009238AB">
        <w:rPr>
          <w:rFonts w:asciiTheme="minorHAnsi" w:hAnsiTheme="minorHAnsi" w:cs="Arial"/>
          <w:szCs w:val="20"/>
        </w:rPr>
        <w:t>46</w:t>
      </w:r>
      <w:r w:rsidR="00226417">
        <w:rPr>
          <w:rFonts w:asciiTheme="minorHAnsi" w:hAnsiTheme="minorHAnsi" w:cs="Arial"/>
          <w:szCs w:val="20"/>
        </w:rPr>
        <w:t>%)</w:t>
      </w:r>
      <w:r w:rsidR="00DA2376" w:rsidRPr="00A638F4">
        <w:rPr>
          <w:rFonts w:asciiTheme="minorHAnsi" w:hAnsiTheme="minorHAnsi" w:cs="Arial"/>
          <w:szCs w:val="20"/>
        </w:rPr>
        <w:t xml:space="preserve">, </w:t>
      </w:r>
      <w:r w:rsidR="00226417">
        <w:rPr>
          <w:rFonts w:asciiTheme="minorHAnsi" w:hAnsiTheme="minorHAnsi" w:cs="Arial"/>
          <w:szCs w:val="20"/>
        </w:rPr>
        <w:t>доля однокомнатных квартир составила 3</w:t>
      </w:r>
      <w:r w:rsidR="009238AB">
        <w:rPr>
          <w:rFonts w:asciiTheme="minorHAnsi" w:hAnsiTheme="minorHAnsi" w:cs="Arial"/>
          <w:szCs w:val="20"/>
        </w:rPr>
        <w:t>6</w:t>
      </w:r>
      <w:r w:rsidR="00226417">
        <w:rPr>
          <w:rFonts w:asciiTheme="minorHAnsi" w:hAnsiTheme="minorHAnsi" w:cs="Arial"/>
          <w:szCs w:val="20"/>
        </w:rPr>
        <w:t>,</w:t>
      </w:r>
      <w:r w:rsidR="00617C93">
        <w:rPr>
          <w:rFonts w:asciiTheme="minorHAnsi" w:hAnsiTheme="minorHAnsi" w:cs="Arial"/>
          <w:szCs w:val="20"/>
        </w:rPr>
        <w:t>6</w:t>
      </w:r>
      <w:r w:rsidR="00226417">
        <w:rPr>
          <w:rFonts w:asciiTheme="minorHAnsi" w:hAnsiTheme="minorHAnsi" w:cs="Arial"/>
          <w:szCs w:val="20"/>
        </w:rPr>
        <w:t>%.</w:t>
      </w:r>
      <w:r w:rsidR="00E07403" w:rsidRPr="00A638F4">
        <w:rPr>
          <w:rFonts w:asciiTheme="minorHAnsi" w:hAnsiTheme="minorHAnsi" w:cs="Arial"/>
          <w:szCs w:val="20"/>
        </w:rPr>
        <w:t xml:space="preserve"> </w:t>
      </w:r>
      <w:r w:rsidR="009238AB">
        <w:rPr>
          <w:rFonts w:asciiTheme="minorHAnsi" w:hAnsiTheme="minorHAnsi" w:cs="Arial"/>
          <w:szCs w:val="20"/>
        </w:rPr>
        <w:t>На</w:t>
      </w:r>
      <w:r w:rsidR="00226417">
        <w:rPr>
          <w:rFonts w:asciiTheme="minorHAnsi" w:hAnsiTheme="minorHAnsi" w:cs="Arial"/>
          <w:szCs w:val="20"/>
        </w:rPr>
        <w:t xml:space="preserve"> </w:t>
      </w:r>
      <w:r w:rsidR="00617C93">
        <w:rPr>
          <w:rFonts w:asciiTheme="minorHAnsi" w:hAnsiTheme="minorHAnsi" w:cs="Arial"/>
          <w:szCs w:val="20"/>
        </w:rPr>
        <w:t>4</w:t>
      </w:r>
      <w:r w:rsidR="00226417">
        <w:rPr>
          <w:rFonts w:asciiTheme="minorHAnsi" w:hAnsiTheme="minorHAnsi" w:cs="Arial"/>
          <w:szCs w:val="20"/>
        </w:rPr>
        <w:t xml:space="preserve">п.п. </w:t>
      </w:r>
      <w:r w:rsidR="009238AB">
        <w:rPr>
          <w:rFonts w:asciiTheme="minorHAnsi" w:hAnsiTheme="minorHAnsi" w:cs="Arial"/>
          <w:szCs w:val="20"/>
        </w:rPr>
        <w:t>выросла</w:t>
      </w:r>
      <w:r w:rsidR="00226417">
        <w:rPr>
          <w:rFonts w:asciiTheme="minorHAnsi" w:hAnsiTheme="minorHAnsi" w:cs="Arial"/>
          <w:szCs w:val="20"/>
        </w:rPr>
        <w:t xml:space="preserve"> доля </w:t>
      </w:r>
      <w:r w:rsidR="00226417" w:rsidRPr="00A638F4">
        <w:rPr>
          <w:rFonts w:asciiTheme="minorHAnsi" w:hAnsiTheme="minorHAnsi" w:cs="Arial"/>
          <w:szCs w:val="20"/>
        </w:rPr>
        <w:t>трехкомнатных</w:t>
      </w:r>
      <w:r w:rsidR="00226417">
        <w:rPr>
          <w:rFonts w:asciiTheme="minorHAnsi" w:hAnsiTheme="minorHAnsi" w:cs="Arial"/>
          <w:szCs w:val="20"/>
        </w:rPr>
        <w:t>,</w:t>
      </w:r>
      <w:r w:rsidR="00E07403" w:rsidRPr="00A638F4">
        <w:rPr>
          <w:rFonts w:asciiTheme="minorHAnsi" w:hAnsiTheme="minorHAnsi" w:cs="Arial"/>
          <w:szCs w:val="20"/>
        </w:rPr>
        <w:t xml:space="preserve"> </w:t>
      </w:r>
      <w:r w:rsidR="00617C93">
        <w:rPr>
          <w:rFonts w:asciiTheme="minorHAnsi" w:hAnsiTheme="minorHAnsi" w:cs="Arial"/>
          <w:szCs w:val="20"/>
        </w:rPr>
        <w:t xml:space="preserve">при этом </w:t>
      </w:r>
      <w:r w:rsidR="009238AB">
        <w:rPr>
          <w:rFonts w:asciiTheme="minorHAnsi" w:hAnsiTheme="minorHAnsi" w:cs="Arial"/>
          <w:szCs w:val="20"/>
        </w:rPr>
        <w:t>сократилась</w:t>
      </w:r>
      <w:r w:rsidR="00617C93">
        <w:rPr>
          <w:rFonts w:asciiTheme="minorHAnsi" w:hAnsiTheme="minorHAnsi" w:cs="Arial"/>
          <w:szCs w:val="20"/>
        </w:rPr>
        <w:t xml:space="preserve"> доля </w:t>
      </w:r>
      <w:r w:rsidR="00E07403" w:rsidRPr="00A638F4">
        <w:rPr>
          <w:rFonts w:asciiTheme="minorHAnsi" w:hAnsiTheme="minorHAnsi" w:cs="Arial"/>
          <w:szCs w:val="20"/>
        </w:rPr>
        <w:t>многокомнатные квартир</w:t>
      </w:r>
      <w:r w:rsidR="00617C93">
        <w:rPr>
          <w:rFonts w:asciiTheme="minorHAnsi" w:hAnsiTheme="minorHAnsi" w:cs="Arial"/>
          <w:szCs w:val="20"/>
        </w:rPr>
        <w:t xml:space="preserve"> по сравнению с прошлым периодом и составила </w:t>
      </w:r>
      <w:r w:rsidR="009238AB">
        <w:rPr>
          <w:rFonts w:asciiTheme="minorHAnsi" w:hAnsiTheme="minorHAnsi" w:cs="Arial"/>
          <w:szCs w:val="20"/>
        </w:rPr>
        <w:t>1,2</w:t>
      </w:r>
      <w:r w:rsidR="004A01CF" w:rsidRPr="00A638F4">
        <w:rPr>
          <w:rFonts w:asciiTheme="minorHAnsi" w:hAnsiTheme="minorHAnsi" w:cs="Arial"/>
          <w:szCs w:val="20"/>
        </w:rPr>
        <w:t xml:space="preserve">% </w:t>
      </w:r>
      <w:r w:rsidR="00646EC6" w:rsidRPr="00A638F4">
        <w:rPr>
          <w:rFonts w:asciiTheme="minorHAnsi" w:hAnsiTheme="minorHAnsi" w:cs="Arial"/>
          <w:szCs w:val="20"/>
        </w:rPr>
        <w:t>от общего объема продаж.</w:t>
      </w:r>
      <w:r w:rsidR="0007673D">
        <w:rPr>
          <w:rFonts w:asciiTheme="minorHAnsi" w:hAnsiTheme="minorHAnsi" w:cs="Arial"/>
          <w:szCs w:val="20"/>
        </w:rPr>
        <w:t xml:space="preserve"> </w:t>
      </w:r>
    </w:p>
    <w:p w14:paraId="083967B4" w14:textId="03E77AE6" w:rsidR="003D080D" w:rsidRDefault="003D080D" w:rsidP="00464B1C">
      <w:r w:rsidRPr="00A638F4">
        <w:t xml:space="preserve">Средняя площадь проданных </w:t>
      </w:r>
      <w:r w:rsidR="00AA64A9">
        <w:t>за</w:t>
      </w:r>
      <w:r w:rsidR="008F2F54" w:rsidRPr="00A638F4">
        <w:t xml:space="preserve"> </w:t>
      </w:r>
      <w:r w:rsidR="00AA64A9">
        <w:t>анализируемый месяц</w:t>
      </w:r>
      <w:r w:rsidRPr="00A638F4">
        <w:t xml:space="preserve"> квартир</w:t>
      </w:r>
      <w:r w:rsidR="0064546E" w:rsidRPr="00A638F4">
        <w:t xml:space="preserve"> на вторично</w:t>
      </w:r>
      <w:r w:rsidR="00DA2376" w:rsidRPr="00A638F4">
        <w:t xml:space="preserve">м рынке </w:t>
      </w:r>
      <w:r w:rsidR="0050225B">
        <w:t>составила</w:t>
      </w:r>
      <w:r w:rsidR="00226417">
        <w:t xml:space="preserve"> </w:t>
      </w:r>
      <w:r w:rsidR="0050225B">
        <w:t>51,89</w:t>
      </w:r>
      <w:r w:rsidR="005303B8">
        <w:t xml:space="preserve"> </w:t>
      </w:r>
      <w:r w:rsidRPr="00A638F4">
        <w:t>кв. м.</w:t>
      </w:r>
    </w:p>
    <w:p w14:paraId="69EA9E87" w14:textId="3261F497" w:rsidR="00116FA4" w:rsidRDefault="00116FA4" w:rsidP="009238AB">
      <w:pPr>
        <w:jc w:val="center"/>
      </w:pPr>
      <w:r>
        <w:rPr>
          <w:noProof/>
        </w:rPr>
        <w:drawing>
          <wp:inline distT="0" distB="0" distL="0" distR="0" wp14:anchorId="72F11ED7" wp14:editId="25C15E7F">
            <wp:extent cx="3609975" cy="3362325"/>
            <wp:effectExtent l="0" t="0" r="0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9F61054-9908-407E-A634-F7963AF24A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E8685F" w14:textId="513FBA17" w:rsidR="00D37069" w:rsidRDefault="00D37069" w:rsidP="00D37069">
      <w:pPr>
        <w:jc w:val="center"/>
      </w:pPr>
      <w:r>
        <w:t xml:space="preserve">Рис. </w:t>
      </w:r>
      <w:r w:rsidR="00617C93">
        <w:t>4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06F8FF06" w14:textId="644BFDAA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95C3C0F" w14:textId="58F96597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E25F8B">
        <w:rPr>
          <w:rFonts w:asciiTheme="minorHAnsi" w:hAnsiTheme="minorHAnsi" w:cs="Arial"/>
          <w:b/>
        </w:rPr>
        <w:t>Сургута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926AAF">
        <w:rPr>
          <w:b/>
        </w:rPr>
        <w:t>март</w:t>
      </w:r>
      <w:r w:rsidR="00EA12A0" w:rsidRPr="00F531EB">
        <w:t xml:space="preserve"> </w:t>
      </w:r>
      <w:r w:rsidR="00823739">
        <w:rPr>
          <w:rFonts w:asciiTheme="minorHAnsi" w:hAnsiTheme="minorHAnsi" w:cs="Arial"/>
          <w:b/>
        </w:rPr>
        <w:t>201</w:t>
      </w:r>
      <w:r w:rsidR="00226417">
        <w:rPr>
          <w:rFonts w:asciiTheme="minorHAnsi" w:hAnsiTheme="minorHAnsi" w:cs="Arial"/>
          <w:b/>
        </w:rPr>
        <w:t>8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Spec="center" w:tblpY="1336"/>
        <w:tblW w:w="16640" w:type="dxa"/>
        <w:tblLayout w:type="fixed"/>
        <w:tblLook w:val="04A0" w:firstRow="1" w:lastRow="0" w:firstColumn="1" w:lastColumn="0" w:noHBand="0" w:noVBand="1"/>
      </w:tblPr>
      <w:tblGrid>
        <w:gridCol w:w="699"/>
        <w:gridCol w:w="1134"/>
        <w:gridCol w:w="567"/>
        <w:gridCol w:w="851"/>
        <w:gridCol w:w="850"/>
        <w:gridCol w:w="851"/>
        <w:gridCol w:w="567"/>
        <w:gridCol w:w="850"/>
        <w:gridCol w:w="851"/>
        <w:gridCol w:w="850"/>
        <w:gridCol w:w="709"/>
        <w:gridCol w:w="567"/>
        <w:gridCol w:w="709"/>
        <w:gridCol w:w="567"/>
        <w:gridCol w:w="708"/>
        <w:gridCol w:w="567"/>
        <w:gridCol w:w="709"/>
        <w:gridCol w:w="709"/>
        <w:gridCol w:w="709"/>
        <w:gridCol w:w="567"/>
        <w:gridCol w:w="567"/>
        <w:gridCol w:w="708"/>
        <w:gridCol w:w="774"/>
      </w:tblGrid>
      <w:tr w:rsidR="00E554A8" w:rsidRPr="005F550C" w14:paraId="552D4CE9" w14:textId="77777777" w:rsidTr="00E554A8">
        <w:trPr>
          <w:trHeight w:val="18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C03539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56AA0BD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5494FE1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2E3862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D9F48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2AAAD4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8C7612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3E6EA8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CBF902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2C0A564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39DA6E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218F1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1F349C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D61328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4DC2E7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DEFB21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3F90304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998699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718556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B90E7B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1166A7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40025C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4B66AD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21</w:t>
            </w:r>
          </w:p>
        </w:tc>
      </w:tr>
      <w:tr w:rsidR="00E554A8" w:rsidRPr="005F550C" w14:paraId="3043820D" w14:textId="77777777" w:rsidTr="00926AAF">
        <w:trPr>
          <w:trHeight w:val="251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7730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53F89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832F1B" w14:textId="5BBB2AB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2EB76" w14:textId="23C51B7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FE0BE" w14:textId="6AF713F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5D8873" w14:textId="198DAB7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8A328" w14:textId="29C5850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80746" w14:textId="4556B0B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C0F27" w14:textId="2D44D97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4E156C" w14:textId="4E94607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AA4C" w14:textId="0646360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0C30" w14:textId="1DB3656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25A76" w14:textId="3F077F8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5694" w14:textId="214068F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75363" w14:textId="4EA8152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052F" w14:textId="2EF02AD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4EBE9C" w14:textId="540A6C7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314AD" w14:textId="0E28F34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D1EEC" w14:textId="78CDE72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7F0C4" w14:textId="6056B0E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C6F6A" w14:textId="786F492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AF1AC" w14:textId="13066C2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964E37" w14:textId="72BB35A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2CEF567F" w14:textId="77777777" w:rsidTr="00926AAF">
        <w:trPr>
          <w:trHeight w:val="241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E1000B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B7F3C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DD0773" w14:textId="2C6C891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39AC5" w14:textId="6C26ED5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56928" w14:textId="0FA9477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00B74" w14:textId="612626B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45EDF" w14:textId="1FDC4A9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862E8" w14:textId="7758AC7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74C93" w14:textId="73B4BA3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18BA0" w14:textId="6154224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6C71" w14:textId="7B50AEF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F36E" w14:textId="6B2EBE8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AEA2" w14:textId="662316C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5770" w14:textId="66DA776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54AE" w14:textId="030B62D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val="en-US"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6DC1" w14:textId="00100E9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85716" w14:textId="1B21F06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1B5E4" w14:textId="2CC84C4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BCFEF" w14:textId="408E43B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4D114" w14:textId="24B7F71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5AA28" w14:textId="08AE607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D9BB9" w14:textId="2FAFDC9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3BBDDB" w14:textId="3663DA0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5C0C65C6" w14:textId="77777777" w:rsidTr="00926AAF">
        <w:trPr>
          <w:trHeight w:val="232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D61B1A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AB3E6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45758" w14:textId="2648148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7AE2D" w14:textId="7F8B83B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1BAB4" w14:textId="4D88435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47ABD" w14:textId="07F4986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554FE" w14:textId="310AD75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A4DD2" w14:textId="5BF3BF9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837F2" w14:textId="45D01CF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723C5" w14:textId="43198A0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02C6" w14:textId="735C9DA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4756" w14:textId="78D08A7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8D2E" w14:textId="06DA1E7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D681" w14:textId="62B9A41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06EE" w14:textId="77B480A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99CD" w14:textId="2DB79AA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490FEF" w14:textId="26A1F16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52215" w14:textId="2DDA314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96CCC" w14:textId="27FCF1E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FC0FB" w14:textId="679A5D5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AFBD5" w14:textId="2A00466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BD905" w14:textId="0D52512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C17759" w14:textId="5AD3E05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6CB69DF1" w14:textId="77777777" w:rsidTr="00926AAF">
        <w:trPr>
          <w:trHeight w:val="25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A951F7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A664C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F324DC" w14:textId="430BA72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9EF0E" w14:textId="7A2A47A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4AB79" w14:textId="6421A7A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3346B" w14:textId="1BA355D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EE98D" w14:textId="76C26B8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A9A8" w14:textId="678F126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346EF" w14:textId="1FC8707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4FB70" w14:textId="2F7111E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F5DD" w14:textId="73B6308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1AFD" w14:textId="45C6B90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757D7" w14:textId="229EEBB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BDBB" w14:textId="7EB28B8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74B2" w14:textId="60DFA46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8844" w14:textId="2147F71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9543A3" w14:textId="777D699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0A120" w14:textId="25CE541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2B75" w14:textId="292C5BE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9F163" w14:textId="559AA80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E1A30" w14:textId="2C7668A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F7841" w14:textId="797C312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F54721" w14:textId="3647BF2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2EB84514" w14:textId="77777777" w:rsidTr="00926AAF">
        <w:trPr>
          <w:trHeight w:val="227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D62867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8C905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470E1" w14:textId="5B2AD85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B13B8" w14:textId="6CE9A9F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06B96" w14:textId="517ABE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C28FE" w14:textId="6AC638B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D6766" w14:textId="3C53829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486B2" w14:textId="6895225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06848" w14:textId="539725E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D5153" w14:textId="491C092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9559" w14:textId="504A2FE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F5A03" w14:textId="127C941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D1E66" w14:textId="471F2FE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0BE4" w14:textId="7C43910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05B0" w14:textId="4699259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254D" w14:textId="039357B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EFD842" w14:textId="005CCF8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83B4A" w14:textId="4B8D21F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73B27" w14:textId="34EEE32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454CFE" w14:textId="72F826A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76FA1" w14:textId="6687634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27F01" w14:textId="1BAA122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7F2B98" w14:textId="3118B37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7C027514" w14:textId="77777777" w:rsidTr="00926AAF">
        <w:trPr>
          <w:trHeight w:val="243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E874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1-комн.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8A252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28317B" w14:textId="42182A2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01BF" w14:textId="51FF16B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2A97F" w14:textId="1596B73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D2DF3" w14:textId="7CF9C8B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8A1B0" w14:textId="0FEFC8D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FB1AE" w14:textId="37749E7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04AC3" w14:textId="3BEABD8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0D98D" w14:textId="3FFF303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F7B4" w14:textId="47D7E1D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96312" w14:textId="3812E49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8999" w14:textId="149F231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872D" w14:textId="6926E7F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7A5F5" w14:textId="48D687D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9554" w14:textId="12119D9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8B6B98" w14:textId="1F837AF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B62E9" w14:textId="7EB9231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E636E" w14:textId="0160EEE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94FA5" w14:textId="2267C0E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1613A" w14:textId="75CBB18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BEAAE" w14:textId="39F136A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96CB4F" w14:textId="15BACA5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69272EFA" w14:textId="77777777" w:rsidTr="00926AAF">
        <w:trPr>
          <w:trHeight w:val="247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52893D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79E22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A684E" w14:textId="6D5AAF4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025AA" w14:textId="644CB22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E6D7" w14:textId="2260529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19827" w14:textId="78F321B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6E609" w14:textId="18C5D7C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3C742" w14:textId="3450BF4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FD63D" w14:textId="2B31E5F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AC2E5" w14:textId="5439099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9D3D" w14:textId="3DD5F58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0307" w14:textId="3F0BAC1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0386" w14:textId="0B9A71C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51FAB" w14:textId="5FF66C0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C3DB" w14:textId="5AA0A56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6F25" w14:textId="3661A26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E95F7" w14:textId="60479D1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BEF10" w14:textId="6FD52DB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EF37A" w14:textId="45F1FF1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F9823" w14:textId="3E044C5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C6AA0" w14:textId="78DC7F1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237C53" w14:textId="204E59E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657430" w14:textId="3414E2D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5AA67AE9" w14:textId="77777777" w:rsidTr="00926AAF">
        <w:trPr>
          <w:trHeight w:val="22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4208FC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F6F0F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345F2D" w14:textId="6143622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1B30" w14:textId="3B1CF72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3D21D" w14:textId="34F521C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0558F" w14:textId="1A18655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F4389" w14:textId="30D297D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ED0E3" w14:textId="3E67D7E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06072" w14:textId="2F788A8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0AFEE" w14:textId="0537244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3858" w14:textId="7D1E0F1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5D9E" w14:textId="625F4D1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1B1C" w14:textId="220985D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0187" w14:textId="21AA6C4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5CE7" w14:textId="26F50AC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CE0FC" w14:textId="2376FDD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2FFFEF" w14:textId="47159EB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A4C3D" w14:textId="4A5557C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BA6E3" w14:textId="60697FB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E2D6E" w14:textId="1B427AB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B19C11" w14:textId="1462542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D207A" w14:textId="6CFBD68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93BC2A" w14:textId="4B03D47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40BF14E0" w14:textId="77777777" w:rsidTr="00926AAF">
        <w:trPr>
          <w:trHeight w:val="244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C62CD0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1FE2E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103A7" w14:textId="387B467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5E873" w14:textId="63D68A0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341E5" w14:textId="3FA2CE7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3B7EB" w14:textId="2A55FB9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3A863" w14:textId="4ED3B1B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F94BD" w14:textId="3E72A29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9E808" w14:textId="26FC771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75ECA" w14:textId="32CABE8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C23BB" w14:textId="4560EF5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38730" w14:textId="4D154E1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1680" w14:textId="337C92B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1314" w14:textId="4C56A81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AB34C" w14:textId="4B3F095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1398" w14:textId="743C601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8595C5" w14:textId="0E01C05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F819B" w14:textId="026F970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BE562" w14:textId="1291E7A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BC4C8" w14:textId="4A6EAA8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900E0" w14:textId="39AA042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37182" w14:textId="0FEE07B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D663CA" w14:textId="711A103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39B57F10" w14:textId="77777777" w:rsidTr="00926AAF">
        <w:trPr>
          <w:trHeight w:val="235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909CB4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8A299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E28F24" w14:textId="5BF45BA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A1D77" w14:textId="53F43DD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9195A" w14:textId="3F69ABE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E513D" w14:textId="2BA04AF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F45D6" w14:textId="2679D9A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6F0D2" w14:textId="4EAB8E2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1661C" w14:textId="5234CD0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EE07" w14:textId="1D43EF0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662AD" w14:textId="1952EC6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4626A" w14:textId="04D9245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2EA2" w14:textId="0449233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EA8C" w14:textId="123487C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D3B4" w14:textId="4D8569B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67E0" w14:textId="45C2640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ABACA" w14:textId="1C46088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CFC" w14:textId="3F2C29A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AF513" w14:textId="3D59F58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8B876" w14:textId="2BAD95D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9698C" w14:textId="784FE26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3022B" w14:textId="068D5DB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46EB17" w14:textId="6C4AA44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37AF2373" w14:textId="77777777" w:rsidTr="00926AAF">
        <w:trPr>
          <w:trHeight w:val="252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5B03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2-комн.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83F88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A1C26" w14:textId="4C53BAB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6C32F" w14:textId="21B588F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AB2B3" w14:textId="3C04DD9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564196" w14:textId="7CC210A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EF90E" w14:textId="5E3A46F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52E3A" w14:textId="048ADC8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B645A" w14:textId="59FE1C2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5B639" w14:textId="750849A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8757" w14:textId="626FC5E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FE40" w14:textId="4E42597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E1CD" w14:textId="0EB198D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13564" w14:textId="072417C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9EE7A" w14:textId="6529941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C485" w14:textId="5FC0091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5E215" w14:textId="0AC5C26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F0935" w14:textId="20D79D9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911E55" w14:textId="52C669D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4561D1" w14:textId="3D35C4A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67EF2" w14:textId="4124D61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0D298" w14:textId="1EC9DCB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9BF266" w14:textId="486D28F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2EAE6AE5" w14:textId="77777777" w:rsidTr="00926AAF">
        <w:trPr>
          <w:trHeight w:val="23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EFB7EF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03EC5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24B11A" w14:textId="47BCCFE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B32B9" w14:textId="6347776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5BBDA" w14:textId="1A023F6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4491A" w14:textId="0B4610E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5390C" w14:textId="78E1D8C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A550F" w14:textId="399DE18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FDCFCE" w14:textId="620D771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9E3E3" w14:textId="3636740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41F8" w14:textId="69DF4A6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7C460" w14:textId="12127A0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6553" w14:textId="56623ED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01CF" w14:textId="280EAF2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4854" w14:textId="28A39EC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28819" w14:textId="15ACFE4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BE8CB" w14:textId="556819A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E990C" w14:textId="3041550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25161" w14:textId="39814BA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8BEFE" w14:textId="0A27F22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3FE6C" w14:textId="7A221FB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46181" w14:textId="099D7F1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5D7DC3" w14:textId="432F535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1412D24F" w14:textId="77777777" w:rsidTr="00926AAF">
        <w:trPr>
          <w:trHeight w:val="246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47B0D9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876FB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D968A7" w14:textId="0D69E2B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0B70B" w14:textId="2BD1099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AFBD0" w14:textId="3F188C7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B13BC" w14:textId="719D6AD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0DD7B" w14:textId="53013D6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D646B" w14:textId="180A022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E22135" w14:textId="6E2EE4B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0BAE7" w14:textId="746F557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2927" w14:textId="479684B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931C" w14:textId="541F15D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A801F" w14:textId="2BD6379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1521" w14:textId="56B6548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7418" w14:textId="32A7495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A624" w14:textId="32A658B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65A2B9" w14:textId="400FA12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05F69" w14:textId="3ED9AEB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90E91" w14:textId="0252D59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0BF33" w14:textId="0A44894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B7EF" w14:textId="21A9CDA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40C56" w14:textId="5F88E44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EA2824" w14:textId="3181E70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3756F769" w14:textId="77777777" w:rsidTr="00926AAF">
        <w:trPr>
          <w:trHeight w:val="25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1AE363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219C4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35502" w14:textId="444C14C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121A4" w14:textId="216895E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46A58" w14:textId="0E34FA0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B07CAD" w14:textId="7CDEE64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BAFFE" w14:textId="628E019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B977C" w14:textId="04A900B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F65C2" w14:textId="662716F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FAB1A" w14:textId="73CBA28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E661" w14:textId="0A08199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DA39" w14:textId="6BB496B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5A562" w14:textId="4392A44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7101" w14:textId="386987F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9E305" w14:textId="14666CD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FE60" w14:textId="3BA3C26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96E42" w14:textId="5E5D481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7BB76" w14:textId="5D3BE8C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F5D69" w14:textId="0091321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6F39D2" w14:textId="36734E5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9FB5E" w14:textId="12ED58C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D02F8" w14:textId="1AA3A49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6791F4" w14:textId="322A44F1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6FA2EBBE" w14:textId="77777777" w:rsidTr="00926AAF">
        <w:trPr>
          <w:trHeight w:val="22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5E52B6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7C23F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3B239" w14:textId="66C19EE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8E52F" w14:textId="3F742BD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D29EC" w14:textId="416449E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E014D" w14:textId="7410BE5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A4B426" w14:textId="7D02EB7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FF317" w14:textId="38B1186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D98A9" w14:textId="2FC1CBB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68D66" w14:textId="3B7C6F2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3B3A" w14:textId="495776F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EA41" w14:textId="68BD830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6C58" w14:textId="6D441A9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56AA" w14:textId="6ADE4D3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AAC5" w14:textId="57EE451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40CE" w14:textId="4B1DF93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ACE6A" w14:textId="00EACF4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D9F76" w14:textId="59893CB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B49C2" w14:textId="3E8042A3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973C9" w14:textId="4F9266D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BDDD4" w14:textId="0D3F46F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9F8DE" w14:textId="70EB483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9D1106" w14:textId="35C5661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2BB457D4" w14:textId="77777777" w:rsidTr="00926AAF">
        <w:trPr>
          <w:trHeight w:val="244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CCB0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3-комн.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B4EBB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98511F" w14:textId="20DC150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CEF65" w14:textId="26C9A56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8ED6D" w14:textId="6039DC6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9527A" w14:textId="18F73F0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DF11A" w14:textId="3655E9C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76A1A" w14:textId="17A52A56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E6AB8" w14:textId="7B0C083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F7AD" w14:textId="7BDD7CD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71BA" w14:textId="058C8BD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CA27" w14:textId="43D2B59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355A" w14:textId="4F27C58E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88DA" w14:textId="59D4AE1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2CDCB" w14:textId="58DE0E3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D99DF" w14:textId="0D24D3C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4D189" w14:textId="5499036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74039" w14:textId="6EE7FB1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7A12D" w14:textId="7335B83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F065A" w14:textId="72138DD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37DB8" w14:textId="04880AD0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AB937" w14:textId="34037ABA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401D63" w14:textId="2CFAFE8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35BEE1B2" w14:textId="77777777" w:rsidTr="00926AAF">
        <w:trPr>
          <w:trHeight w:val="24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9A1E95" w14:textId="77777777" w:rsidR="00386E42" w:rsidRPr="00E554A8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4074D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E918A0" w14:textId="436F41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26B25" w14:textId="7297C50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54D0C" w14:textId="67E2605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9A0B2" w14:textId="4A1377A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6B69C" w14:textId="0FCD17B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4878BC" w14:textId="4D09E618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C73A6" w14:textId="0D5D3D6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D9FB6" w14:textId="529731C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056D" w14:textId="2E88D66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E743" w14:textId="6BA831BB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C5D0" w14:textId="42E1CDFD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998D" w14:textId="24BEB2E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79A8" w14:textId="2E58EE6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50E26" w14:textId="36F34989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CCC33" w14:textId="7EF92452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82BF3A" w14:textId="418DFB94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F1A45" w14:textId="706082F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F88D4" w14:textId="5B97FA0C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11CF6" w14:textId="7AD1BEF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0CB15" w14:textId="105DD56F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FBA392" w14:textId="36204E05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795CAFB5" w14:textId="77777777" w:rsidTr="00926AAF">
        <w:trPr>
          <w:trHeight w:val="226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E53257" w14:textId="77777777" w:rsidR="00386E42" w:rsidRPr="005F550C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3B26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F1146" w14:textId="433C4C60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67690" w14:textId="6CCE5914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F1468" w14:textId="5BAF3D45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EA610" w14:textId="0EFB59C3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56F4E" w14:textId="043C0E40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BE5B7" w14:textId="6471FE77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8A47" w14:textId="789E1AAB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D95BE" w14:textId="0DA11B39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66C99" w14:textId="79996ABF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0E381" w14:textId="09576A65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8EFF" w14:textId="723C2B56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EC340" w14:textId="4C68F998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53668" w14:textId="7543FDB5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0A8C" w14:textId="15017DCE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B283BC" w14:textId="23FBFC0E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4AC33" w14:textId="4E22B163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DF64" w14:textId="2E3F5167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CE861" w14:textId="414925E3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B9E0B" w14:textId="31591360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AC671" w14:textId="15A335F1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CBAA9A" w14:textId="1E2F3F7C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6D079463" w14:textId="77777777" w:rsidTr="00926AAF">
        <w:trPr>
          <w:trHeight w:val="242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CDA3D1" w14:textId="77777777" w:rsidR="00386E42" w:rsidRPr="005F550C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28CE0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34244" w14:textId="59CF59E4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22331" w14:textId="4D01D183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0CC545" w14:textId="0E7F8444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8EA4A" w14:textId="060F2809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10D67" w14:textId="7D42C868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BC6D8" w14:textId="4ABE2FF6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7F635" w14:textId="273C2E05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D2066" w14:textId="49F3C0E7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0DE64" w14:textId="6FC7401E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8D8E" w14:textId="02C23711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314A" w14:textId="3BF6B673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C045" w14:textId="26C3ADFE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EF7C" w14:textId="68913C50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286A" w14:textId="0D2892B7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851F1B" w14:textId="0C1E9AE2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73C47" w14:textId="296112E5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05818" w14:textId="23D7D05C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06491" w14:textId="0D08C0C4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ECBF9" w14:textId="11553617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3B2E6" w14:textId="0265AAC7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52F82C" w14:textId="7B4ADF4E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289C8A59" w14:textId="77777777" w:rsidTr="00926AAF">
        <w:trPr>
          <w:trHeight w:val="233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D48317" w14:textId="77777777" w:rsidR="00386E42" w:rsidRPr="005F550C" w:rsidRDefault="00386E42" w:rsidP="00386E4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5DD34" w14:textId="77777777" w:rsidR="00386E42" w:rsidRPr="00E554A8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3D12F" w14:textId="241ADF2C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CC1E1" w14:textId="32313068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6AB5A" w14:textId="3EC1F718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89B01" w14:textId="00CC7570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F19DA" w14:textId="2AE07A9C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FABA5" w14:textId="2DDDA3C5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8AA17" w14:textId="67652231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20355" w14:textId="3FA9927A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9896" w14:textId="29B5D498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A1FD" w14:textId="470BC5F3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252D" w14:textId="481E2204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0704" w14:textId="16334657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EBDC" w14:textId="6A172D57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34BC" w14:textId="0CF33A7B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1BD3A8" w14:textId="241D23CD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3B930" w14:textId="46116359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42227" w14:textId="61CB0F28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F2975" w14:textId="7489B3FE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62793" w14:textId="5BA56E6A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90379" w14:textId="787C8273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A72753" w14:textId="02B86EBA" w:rsidR="00386E42" w:rsidRPr="00386E42" w:rsidRDefault="00386E42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101C928B" w14:textId="77777777" w:rsidTr="00926AAF">
        <w:trPr>
          <w:trHeight w:val="25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4117" w14:textId="77777777" w:rsidR="00E554A8" w:rsidRPr="005F550C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Много-комн.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1D125" w14:textId="77777777" w:rsidR="00E554A8" w:rsidRPr="00E554A8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F13E59" w14:textId="4B6ACD69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1C83B" w14:textId="6BCA4FF8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B487C" w14:textId="084F7864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8C111" w14:textId="4263C37D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53AB7A" w14:textId="710405EA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63C5E" w14:textId="07DE2A28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69BD9" w14:textId="29FA716D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58211" w14:textId="70A2A0A9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7C6D" w14:textId="5A89B99D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1288D" w14:textId="2F2932AC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A9F3" w14:textId="31589A6E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DAB83" w14:textId="3220DA04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B170" w14:textId="26F22276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B7EE" w14:textId="3CB92CA2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4FFAD" w14:textId="1F4888EA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15DFF" w14:textId="07428DDA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6FEAC8" w14:textId="31222DC4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EF11E" w14:textId="6DD8CC4A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4EC7B" w14:textId="39AAF07D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109B2" w14:textId="6301085E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CDB16E" w14:textId="35F06936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4D75DB62" w14:textId="77777777" w:rsidTr="00926AAF">
        <w:trPr>
          <w:trHeight w:val="244"/>
        </w:trPr>
        <w:tc>
          <w:tcPr>
            <w:tcW w:w="69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2F63D22A" w14:textId="77777777" w:rsidR="00E554A8" w:rsidRPr="005F550C" w:rsidRDefault="00E554A8" w:rsidP="00386E4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6D87" w14:textId="6B9E9E9A" w:rsidR="00E554A8" w:rsidRPr="00E554A8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8678" w14:textId="088F3ACA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38CCC" w14:textId="549F911F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D5AD4" w14:textId="71B8ABB1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F2665C" w14:textId="55607D6D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AE1C" w14:textId="35108238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D6E72" w14:textId="147058EF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2D212" w14:textId="0BF36B84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E164" w14:textId="7B01B7C1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0A5E7" w14:textId="1F7F8AEF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4A09" w14:textId="58E33545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212C" w14:textId="1A5563D2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77006" w14:textId="2895EA97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6442" w14:textId="1ED9E794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FF5CB" w14:textId="488B30BF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540F6" w14:textId="28185540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A23DE" w14:textId="40C386D4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EB0EC" w14:textId="71681391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62D32" w14:textId="273683B9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09A61" w14:textId="74DEECFC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F2C17" w14:textId="37849899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B58AE" w14:textId="5B5719C6" w:rsidR="00E554A8" w:rsidRPr="00386E42" w:rsidRDefault="00E554A8" w:rsidP="00386E42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</w:p>
        </w:tc>
      </w:tr>
      <w:tr w:rsidR="00E554A8" w:rsidRPr="005F550C" w14:paraId="62868FF6" w14:textId="77777777" w:rsidTr="00E554A8">
        <w:trPr>
          <w:trHeight w:val="244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1A74569" w14:textId="77777777" w:rsidR="00E554A8" w:rsidRPr="005F550C" w:rsidRDefault="00E554A8" w:rsidP="00E554A8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8784" w14:textId="7435936D" w:rsidR="00E554A8" w:rsidRPr="00E554A8" w:rsidRDefault="00E554A8" w:rsidP="00E554A8">
            <w:pPr>
              <w:ind w:firstLine="0"/>
              <w:jc w:val="center"/>
              <w:rPr>
                <w:rFonts w:ascii="Arial" w:eastAsia="Times New Roman" w:hAnsi="Arial" w:cs="Arial"/>
                <w:sz w:val="14"/>
                <w:szCs w:val="16"/>
                <w:lang w:eastAsia="ru-RU"/>
              </w:rPr>
            </w:pPr>
            <w:r w:rsidRPr="00E554A8">
              <w:rPr>
                <w:rFonts w:ascii="Arial" w:eastAsia="Times New Roman" w:hAnsi="Arial" w:cs="Arial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998A" w14:textId="3E1B2920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BFAA7" w14:textId="6E7FF65C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BC95D" w14:textId="78B262A9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8AF75" w14:textId="3C03CBE8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FD799" w14:textId="223A921B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ED5FC" w14:textId="4A4DB58C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3F05F" w14:textId="60D0EE2A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965D2" w14:textId="45D6E9B7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4060D" w14:textId="280AEA9A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F59E" w14:textId="1097BBC3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8084" w14:textId="21C4A918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64B27" w14:textId="5A08E1A0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F31B" w14:textId="10319AB6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27C7" w14:textId="07DBA40F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D662" w14:textId="71EC0DD5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B4652" w14:textId="3654E543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56DA9" w14:textId="5E8884A0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ACDD3C" w14:textId="4B5D8A1E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035C4" w14:textId="7348CFEC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B7A6B" w14:textId="191C71DC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42906" w14:textId="79CF19C4" w:rsidR="00E554A8" w:rsidRPr="00E554A8" w:rsidRDefault="00E554A8" w:rsidP="00E554A8">
            <w:pPr>
              <w:ind w:firstLine="0"/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</w:tbl>
    <w:p w14:paraId="5A0ACDB3" w14:textId="77777777" w:rsidR="00E25F8B" w:rsidRDefault="007612C4" w:rsidP="007612C4">
      <w:pPr>
        <w:tabs>
          <w:tab w:val="left" w:pos="12645"/>
        </w:tabs>
        <w:ind w:left="-57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18D8E32B" w:rsidR="00E25F8B" w:rsidRDefault="00E25F8B" w:rsidP="005F550C">
      <w:pPr>
        <w:tabs>
          <w:tab w:val="left" w:pos="11070"/>
        </w:tabs>
        <w:ind w:left="-113" w:right="-113"/>
        <w:jc w:val="left"/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4D12D3AF" w:rsidR="0097602C" w:rsidRPr="00E25F8B" w:rsidRDefault="0097602C" w:rsidP="005F550C">
      <w:pPr>
        <w:ind w:firstLine="0"/>
        <w:jc w:val="left"/>
        <w:rPr>
          <w:rFonts w:asciiTheme="minorHAnsi" w:hAnsiTheme="minorHAnsi" w:cs="Arial"/>
          <w:sz w:val="20"/>
          <w:szCs w:val="20"/>
          <w:lang w:val="en-US"/>
        </w:rPr>
        <w:sectPr w:rsidR="0097602C" w:rsidRPr="00E25F8B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14:paraId="553F1980" w14:textId="652F2CE9" w:rsidR="00393100" w:rsidRPr="00FC36AF" w:rsidRDefault="008F2F54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7A7E38" wp14:editId="39CA57A5">
            <wp:extent cx="7560310" cy="10692983"/>
            <wp:effectExtent l="0" t="0" r="2540" b="0"/>
            <wp:docPr id="8" name="Рисунок 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9A89C" w14:textId="77777777" w:rsidR="00AF0528" w:rsidRDefault="00AF0528" w:rsidP="009C470F">
      <w:r>
        <w:separator/>
      </w:r>
    </w:p>
  </w:endnote>
  <w:endnote w:type="continuationSeparator" w:id="0">
    <w:p w14:paraId="4BF44839" w14:textId="77777777" w:rsidR="00AF0528" w:rsidRDefault="00AF0528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326D3827" w:rsidR="001563AE" w:rsidRDefault="001563A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AB507E6" w14:textId="77777777" w:rsidR="001563AE" w:rsidRDefault="001563A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6A7D6" w14:textId="77777777" w:rsidR="00AF0528" w:rsidRDefault="00AF0528" w:rsidP="009C470F">
      <w:r>
        <w:separator/>
      </w:r>
    </w:p>
  </w:footnote>
  <w:footnote w:type="continuationSeparator" w:id="0">
    <w:p w14:paraId="7C86B48A" w14:textId="77777777" w:rsidR="00AF0528" w:rsidRDefault="00AF0528" w:rsidP="009C470F">
      <w:r>
        <w:continuationSeparator/>
      </w:r>
    </w:p>
  </w:footnote>
  <w:footnote w:id="1">
    <w:p w14:paraId="46EAF5B2" w14:textId="298B0631" w:rsidR="001563AE" w:rsidRPr="008D1860" w:rsidRDefault="001563AE" w:rsidP="0029641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  <w:footnote w:id="2">
    <w:p w14:paraId="435AC412" w14:textId="77777777" w:rsidR="001563AE" w:rsidRPr="00D32DB0" w:rsidRDefault="001563AE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1563AE" w:rsidRDefault="001563AE">
    <w:pPr>
      <w:pStyle w:val="ab"/>
      <w:jc w:val="right"/>
    </w:pPr>
  </w:p>
  <w:p w14:paraId="592DC65E" w14:textId="77777777" w:rsidR="001563AE" w:rsidRDefault="001563AE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14:paraId="56163D97" w14:textId="39DF8672" w:rsidR="001563AE" w:rsidRDefault="001563A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E45ADE3" w14:textId="77777777" w:rsidR="001563AE" w:rsidRDefault="001563A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49F"/>
    <w:rsid w:val="000016F9"/>
    <w:rsid w:val="000016FA"/>
    <w:rsid w:val="0000224C"/>
    <w:rsid w:val="00002373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39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B1"/>
    <w:rsid w:val="000301FD"/>
    <w:rsid w:val="00030906"/>
    <w:rsid w:val="00031970"/>
    <w:rsid w:val="00031C2D"/>
    <w:rsid w:val="00031F68"/>
    <w:rsid w:val="00032111"/>
    <w:rsid w:val="00032D68"/>
    <w:rsid w:val="0003304A"/>
    <w:rsid w:val="00033288"/>
    <w:rsid w:val="00036A0E"/>
    <w:rsid w:val="00036C6C"/>
    <w:rsid w:val="00036F0C"/>
    <w:rsid w:val="00037259"/>
    <w:rsid w:val="000373A1"/>
    <w:rsid w:val="00037908"/>
    <w:rsid w:val="0004178F"/>
    <w:rsid w:val="00043AC1"/>
    <w:rsid w:val="00045498"/>
    <w:rsid w:val="000469EA"/>
    <w:rsid w:val="000470D7"/>
    <w:rsid w:val="00050A04"/>
    <w:rsid w:val="0005179F"/>
    <w:rsid w:val="00053DE0"/>
    <w:rsid w:val="00054770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3934"/>
    <w:rsid w:val="000739AC"/>
    <w:rsid w:val="00074A36"/>
    <w:rsid w:val="000753C5"/>
    <w:rsid w:val="000756D3"/>
    <w:rsid w:val="000757EE"/>
    <w:rsid w:val="00075829"/>
    <w:rsid w:val="000764DF"/>
    <w:rsid w:val="0007673D"/>
    <w:rsid w:val="0008003B"/>
    <w:rsid w:val="0008014C"/>
    <w:rsid w:val="0008074B"/>
    <w:rsid w:val="00081003"/>
    <w:rsid w:val="00081358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ECF"/>
    <w:rsid w:val="000A1A27"/>
    <w:rsid w:val="000A1C80"/>
    <w:rsid w:val="000A2519"/>
    <w:rsid w:val="000A2B57"/>
    <w:rsid w:val="000A2E1E"/>
    <w:rsid w:val="000A2F89"/>
    <w:rsid w:val="000A3980"/>
    <w:rsid w:val="000A4592"/>
    <w:rsid w:val="000A5A05"/>
    <w:rsid w:val="000A5C01"/>
    <w:rsid w:val="000A5DA3"/>
    <w:rsid w:val="000A5FD5"/>
    <w:rsid w:val="000A62A6"/>
    <w:rsid w:val="000A6C19"/>
    <w:rsid w:val="000A7505"/>
    <w:rsid w:val="000A764B"/>
    <w:rsid w:val="000B0FA0"/>
    <w:rsid w:val="000B134F"/>
    <w:rsid w:val="000B2EB1"/>
    <w:rsid w:val="000B2FC2"/>
    <w:rsid w:val="000B3125"/>
    <w:rsid w:val="000B3188"/>
    <w:rsid w:val="000B36F9"/>
    <w:rsid w:val="000B386F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463"/>
    <w:rsid w:val="000C77B0"/>
    <w:rsid w:val="000C7D4F"/>
    <w:rsid w:val="000D044F"/>
    <w:rsid w:val="000D112C"/>
    <w:rsid w:val="000D18E5"/>
    <w:rsid w:val="000D2B35"/>
    <w:rsid w:val="000D3032"/>
    <w:rsid w:val="000D4ADD"/>
    <w:rsid w:val="000D50AA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B52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16FA4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368F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63AE"/>
    <w:rsid w:val="001570AF"/>
    <w:rsid w:val="0015745B"/>
    <w:rsid w:val="00157800"/>
    <w:rsid w:val="00157A0F"/>
    <w:rsid w:val="00157A29"/>
    <w:rsid w:val="0016094E"/>
    <w:rsid w:val="0016101D"/>
    <w:rsid w:val="001613EE"/>
    <w:rsid w:val="00161D0B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B4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0DB6"/>
    <w:rsid w:val="001A11DB"/>
    <w:rsid w:val="001A1F7C"/>
    <w:rsid w:val="001A2303"/>
    <w:rsid w:val="001A2C31"/>
    <w:rsid w:val="001A2C92"/>
    <w:rsid w:val="001A30F6"/>
    <w:rsid w:val="001A3EAD"/>
    <w:rsid w:val="001A46EC"/>
    <w:rsid w:val="001A5348"/>
    <w:rsid w:val="001A5823"/>
    <w:rsid w:val="001A5940"/>
    <w:rsid w:val="001A60AD"/>
    <w:rsid w:val="001A6C0C"/>
    <w:rsid w:val="001A7D88"/>
    <w:rsid w:val="001B132F"/>
    <w:rsid w:val="001B1C44"/>
    <w:rsid w:val="001B2507"/>
    <w:rsid w:val="001B32C8"/>
    <w:rsid w:val="001B32D9"/>
    <w:rsid w:val="001B474D"/>
    <w:rsid w:val="001B4C79"/>
    <w:rsid w:val="001B4D49"/>
    <w:rsid w:val="001B59A8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26E1"/>
    <w:rsid w:val="001D27D2"/>
    <w:rsid w:val="001D337E"/>
    <w:rsid w:val="001D349A"/>
    <w:rsid w:val="001D45AB"/>
    <w:rsid w:val="001D4609"/>
    <w:rsid w:val="001D5298"/>
    <w:rsid w:val="001E1CC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53D8"/>
    <w:rsid w:val="001F62CB"/>
    <w:rsid w:val="001F7713"/>
    <w:rsid w:val="0020157B"/>
    <w:rsid w:val="0020253B"/>
    <w:rsid w:val="00202596"/>
    <w:rsid w:val="00202DD1"/>
    <w:rsid w:val="00204384"/>
    <w:rsid w:val="00204F42"/>
    <w:rsid w:val="002065B6"/>
    <w:rsid w:val="00206ECB"/>
    <w:rsid w:val="002072B2"/>
    <w:rsid w:val="002076BB"/>
    <w:rsid w:val="002076CB"/>
    <w:rsid w:val="0020797C"/>
    <w:rsid w:val="00210000"/>
    <w:rsid w:val="00210209"/>
    <w:rsid w:val="0021038C"/>
    <w:rsid w:val="002105E7"/>
    <w:rsid w:val="0021160D"/>
    <w:rsid w:val="00211D9C"/>
    <w:rsid w:val="00211E3A"/>
    <w:rsid w:val="002126F7"/>
    <w:rsid w:val="0021353F"/>
    <w:rsid w:val="002147CB"/>
    <w:rsid w:val="00214B72"/>
    <w:rsid w:val="0021574A"/>
    <w:rsid w:val="00215A0D"/>
    <w:rsid w:val="0021702D"/>
    <w:rsid w:val="00217AB8"/>
    <w:rsid w:val="002205E6"/>
    <w:rsid w:val="002208C1"/>
    <w:rsid w:val="00220E78"/>
    <w:rsid w:val="002230C4"/>
    <w:rsid w:val="00223702"/>
    <w:rsid w:val="00223787"/>
    <w:rsid w:val="00223CAB"/>
    <w:rsid w:val="00223E02"/>
    <w:rsid w:val="00226156"/>
    <w:rsid w:val="00226417"/>
    <w:rsid w:val="002271FC"/>
    <w:rsid w:val="00230083"/>
    <w:rsid w:val="0023026C"/>
    <w:rsid w:val="00233089"/>
    <w:rsid w:val="00233B0A"/>
    <w:rsid w:val="00233B88"/>
    <w:rsid w:val="00234CD2"/>
    <w:rsid w:val="002359A6"/>
    <w:rsid w:val="002361F5"/>
    <w:rsid w:val="002374C8"/>
    <w:rsid w:val="00241816"/>
    <w:rsid w:val="00241FAF"/>
    <w:rsid w:val="00243CD4"/>
    <w:rsid w:val="002444A4"/>
    <w:rsid w:val="0024456D"/>
    <w:rsid w:val="0024478E"/>
    <w:rsid w:val="002458E6"/>
    <w:rsid w:val="00246B5F"/>
    <w:rsid w:val="00247056"/>
    <w:rsid w:val="002470F8"/>
    <w:rsid w:val="0024767C"/>
    <w:rsid w:val="00247D12"/>
    <w:rsid w:val="00247E25"/>
    <w:rsid w:val="002505D3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C57"/>
    <w:rsid w:val="00257E93"/>
    <w:rsid w:val="00261432"/>
    <w:rsid w:val="00262FE1"/>
    <w:rsid w:val="002630BD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7F5"/>
    <w:rsid w:val="00274AB2"/>
    <w:rsid w:val="00274BDD"/>
    <w:rsid w:val="002752E6"/>
    <w:rsid w:val="00276980"/>
    <w:rsid w:val="00276D71"/>
    <w:rsid w:val="002771F0"/>
    <w:rsid w:val="00277B41"/>
    <w:rsid w:val="00277BD1"/>
    <w:rsid w:val="0028032E"/>
    <w:rsid w:val="00281BCC"/>
    <w:rsid w:val="00283642"/>
    <w:rsid w:val="0028380C"/>
    <w:rsid w:val="00284259"/>
    <w:rsid w:val="00284D82"/>
    <w:rsid w:val="00285C1B"/>
    <w:rsid w:val="00285D21"/>
    <w:rsid w:val="00286082"/>
    <w:rsid w:val="002862A1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411"/>
    <w:rsid w:val="00296E81"/>
    <w:rsid w:val="002A0B36"/>
    <w:rsid w:val="002A126F"/>
    <w:rsid w:val="002A1969"/>
    <w:rsid w:val="002A28A6"/>
    <w:rsid w:val="002A3A35"/>
    <w:rsid w:val="002A3F37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0AB"/>
    <w:rsid w:val="002C76FB"/>
    <w:rsid w:val="002D00BF"/>
    <w:rsid w:val="002D049F"/>
    <w:rsid w:val="002D060B"/>
    <w:rsid w:val="002D1D4E"/>
    <w:rsid w:val="002D3EAE"/>
    <w:rsid w:val="002D3F5C"/>
    <w:rsid w:val="002D5CBC"/>
    <w:rsid w:val="002D7BEE"/>
    <w:rsid w:val="002E115F"/>
    <w:rsid w:val="002E1FB5"/>
    <w:rsid w:val="002E2C4F"/>
    <w:rsid w:val="002E42EA"/>
    <w:rsid w:val="002E44BF"/>
    <w:rsid w:val="002E4516"/>
    <w:rsid w:val="002E4C3D"/>
    <w:rsid w:val="002E4F37"/>
    <w:rsid w:val="002E5363"/>
    <w:rsid w:val="002E63B1"/>
    <w:rsid w:val="002F06DB"/>
    <w:rsid w:val="002F0CC3"/>
    <w:rsid w:val="002F16EE"/>
    <w:rsid w:val="002F227C"/>
    <w:rsid w:val="002F3B31"/>
    <w:rsid w:val="002F3BFB"/>
    <w:rsid w:val="002F4C04"/>
    <w:rsid w:val="002F5144"/>
    <w:rsid w:val="002F5F83"/>
    <w:rsid w:val="002F614C"/>
    <w:rsid w:val="002F6C0A"/>
    <w:rsid w:val="002F794D"/>
    <w:rsid w:val="002F7CB9"/>
    <w:rsid w:val="0030027D"/>
    <w:rsid w:val="003008A7"/>
    <w:rsid w:val="003031ED"/>
    <w:rsid w:val="00305909"/>
    <w:rsid w:val="00305B28"/>
    <w:rsid w:val="00305FC5"/>
    <w:rsid w:val="00306CC3"/>
    <w:rsid w:val="00310640"/>
    <w:rsid w:val="0031167E"/>
    <w:rsid w:val="00311D83"/>
    <w:rsid w:val="003148A9"/>
    <w:rsid w:val="00315993"/>
    <w:rsid w:val="00315C16"/>
    <w:rsid w:val="0031616D"/>
    <w:rsid w:val="00316E2D"/>
    <w:rsid w:val="003175CA"/>
    <w:rsid w:val="0031770B"/>
    <w:rsid w:val="00317984"/>
    <w:rsid w:val="00317B57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49AF"/>
    <w:rsid w:val="00355C83"/>
    <w:rsid w:val="00355EF0"/>
    <w:rsid w:val="00356D5C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88F"/>
    <w:rsid w:val="00382C8F"/>
    <w:rsid w:val="00383C9D"/>
    <w:rsid w:val="00384282"/>
    <w:rsid w:val="00386701"/>
    <w:rsid w:val="00386E42"/>
    <w:rsid w:val="00392252"/>
    <w:rsid w:val="003929BD"/>
    <w:rsid w:val="00392DAD"/>
    <w:rsid w:val="00393100"/>
    <w:rsid w:val="003932F8"/>
    <w:rsid w:val="00394D4D"/>
    <w:rsid w:val="00394DCE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80D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D777B"/>
    <w:rsid w:val="003E0F6A"/>
    <w:rsid w:val="003E138C"/>
    <w:rsid w:val="003E1398"/>
    <w:rsid w:val="003E199B"/>
    <w:rsid w:val="003E3023"/>
    <w:rsid w:val="003E50A7"/>
    <w:rsid w:val="003E5DE4"/>
    <w:rsid w:val="003E6113"/>
    <w:rsid w:val="003E6759"/>
    <w:rsid w:val="003E737A"/>
    <w:rsid w:val="003E7EC5"/>
    <w:rsid w:val="003F0D89"/>
    <w:rsid w:val="003F1808"/>
    <w:rsid w:val="003F1ACB"/>
    <w:rsid w:val="003F1B0E"/>
    <w:rsid w:val="003F1B44"/>
    <w:rsid w:val="003F3187"/>
    <w:rsid w:val="003F335A"/>
    <w:rsid w:val="003F3ACD"/>
    <w:rsid w:val="003F49DF"/>
    <w:rsid w:val="003F4C11"/>
    <w:rsid w:val="003F4F91"/>
    <w:rsid w:val="003F4FC2"/>
    <w:rsid w:val="003F5871"/>
    <w:rsid w:val="003F5D66"/>
    <w:rsid w:val="003F5E99"/>
    <w:rsid w:val="003F616B"/>
    <w:rsid w:val="003F712D"/>
    <w:rsid w:val="003F7B55"/>
    <w:rsid w:val="00400762"/>
    <w:rsid w:val="00400E81"/>
    <w:rsid w:val="00401E66"/>
    <w:rsid w:val="00402330"/>
    <w:rsid w:val="00404F01"/>
    <w:rsid w:val="0040534B"/>
    <w:rsid w:val="0040547C"/>
    <w:rsid w:val="00405D47"/>
    <w:rsid w:val="004074F2"/>
    <w:rsid w:val="00407FAC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0C6"/>
    <w:rsid w:val="00423DC4"/>
    <w:rsid w:val="00424947"/>
    <w:rsid w:val="00425F42"/>
    <w:rsid w:val="0042602B"/>
    <w:rsid w:val="0042660B"/>
    <w:rsid w:val="00426909"/>
    <w:rsid w:val="00426E1C"/>
    <w:rsid w:val="004270E3"/>
    <w:rsid w:val="00430458"/>
    <w:rsid w:val="004313BD"/>
    <w:rsid w:val="00431E06"/>
    <w:rsid w:val="00432E3C"/>
    <w:rsid w:val="00434669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500D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CDD"/>
    <w:rsid w:val="00453D6F"/>
    <w:rsid w:val="00455BEE"/>
    <w:rsid w:val="00457E78"/>
    <w:rsid w:val="00460F79"/>
    <w:rsid w:val="00461EF4"/>
    <w:rsid w:val="00462562"/>
    <w:rsid w:val="004634D5"/>
    <w:rsid w:val="004644C8"/>
    <w:rsid w:val="00464B1C"/>
    <w:rsid w:val="00464F3A"/>
    <w:rsid w:val="004651BA"/>
    <w:rsid w:val="00465754"/>
    <w:rsid w:val="00465BBF"/>
    <w:rsid w:val="004701F3"/>
    <w:rsid w:val="00470DDE"/>
    <w:rsid w:val="004730DB"/>
    <w:rsid w:val="004745D6"/>
    <w:rsid w:val="004749FF"/>
    <w:rsid w:val="00474D11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6D5B"/>
    <w:rsid w:val="00487586"/>
    <w:rsid w:val="00487E08"/>
    <w:rsid w:val="00493D63"/>
    <w:rsid w:val="004940CC"/>
    <w:rsid w:val="004942B6"/>
    <w:rsid w:val="00495756"/>
    <w:rsid w:val="00495B5A"/>
    <w:rsid w:val="00497BFC"/>
    <w:rsid w:val="00497E92"/>
    <w:rsid w:val="004A01CF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D02"/>
    <w:rsid w:val="004D5737"/>
    <w:rsid w:val="004D5C61"/>
    <w:rsid w:val="004D5D1B"/>
    <w:rsid w:val="004D66CE"/>
    <w:rsid w:val="004D6E06"/>
    <w:rsid w:val="004D7724"/>
    <w:rsid w:val="004E00E4"/>
    <w:rsid w:val="004E0116"/>
    <w:rsid w:val="004E018C"/>
    <w:rsid w:val="004E03CF"/>
    <w:rsid w:val="004E0E74"/>
    <w:rsid w:val="004E1158"/>
    <w:rsid w:val="004E1434"/>
    <w:rsid w:val="004E1986"/>
    <w:rsid w:val="004E1AAE"/>
    <w:rsid w:val="004E1DA2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57D9"/>
    <w:rsid w:val="004F65C5"/>
    <w:rsid w:val="004F671F"/>
    <w:rsid w:val="004F6740"/>
    <w:rsid w:val="004F6D56"/>
    <w:rsid w:val="004F7CAD"/>
    <w:rsid w:val="00501278"/>
    <w:rsid w:val="0050225B"/>
    <w:rsid w:val="00502519"/>
    <w:rsid w:val="005025EB"/>
    <w:rsid w:val="00502C99"/>
    <w:rsid w:val="00502CC6"/>
    <w:rsid w:val="005042E4"/>
    <w:rsid w:val="00504377"/>
    <w:rsid w:val="0050459A"/>
    <w:rsid w:val="00504B1F"/>
    <w:rsid w:val="0050603E"/>
    <w:rsid w:val="0050649F"/>
    <w:rsid w:val="005073FF"/>
    <w:rsid w:val="00507823"/>
    <w:rsid w:val="00511601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FBA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3B8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562FE"/>
    <w:rsid w:val="00560504"/>
    <w:rsid w:val="00560974"/>
    <w:rsid w:val="00563062"/>
    <w:rsid w:val="0056309C"/>
    <w:rsid w:val="00563C02"/>
    <w:rsid w:val="005660B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07E"/>
    <w:rsid w:val="00576E4F"/>
    <w:rsid w:val="00577379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BB0"/>
    <w:rsid w:val="00592DA8"/>
    <w:rsid w:val="00592EEF"/>
    <w:rsid w:val="00592F68"/>
    <w:rsid w:val="00593153"/>
    <w:rsid w:val="005938EC"/>
    <w:rsid w:val="00595752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B2B"/>
    <w:rsid w:val="005B3D70"/>
    <w:rsid w:val="005B3F17"/>
    <w:rsid w:val="005B44A0"/>
    <w:rsid w:val="005B608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418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BBF"/>
    <w:rsid w:val="005E7D6B"/>
    <w:rsid w:val="005F0955"/>
    <w:rsid w:val="005F0E7D"/>
    <w:rsid w:val="005F1305"/>
    <w:rsid w:val="005F2399"/>
    <w:rsid w:val="005F3824"/>
    <w:rsid w:val="005F4078"/>
    <w:rsid w:val="005F550C"/>
    <w:rsid w:val="005F55BE"/>
    <w:rsid w:val="005F5BF4"/>
    <w:rsid w:val="005F5C47"/>
    <w:rsid w:val="005F7372"/>
    <w:rsid w:val="005F79EA"/>
    <w:rsid w:val="005F7ACE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9C3"/>
    <w:rsid w:val="00610E43"/>
    <w:rsid w:val="0061456D"/>
    <w:rsid w:val="006149E6"/>
    <w:rsid w:val="006157A1"/>
    <w:rsid w:val="00615C7E"/>
    <w:rsid w:val="0061750B"/>
    <w:rsid w:val="00617C93"/>
    <w:rsid w:val="006208FE"/>
    <w:rsid w:val="006211E4"/>
    <w:rsid w:val="0062367F"/>
    <w:rsid w:val="006272EA"/>
    <w:rsid w:val="0063015B"/>
    <w:rsid w:val="00631F79"/>
    <w:rsid w:val="0063289C"/>
    <w:rsid w:val="00632D51"/>
    <w:rsid w:val="00633EFC"/>
    <w:rsid w:val="00635434"/>
    <w:rsid w:val="00635C2B"/>
    <w:rsid w:val="00636508"/>
    <w:rsid w:val="006365ED"/>
    <w:rsid w:val="00637717"/>
    <w:rsid w:val="00637972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5018"/>
    <w:rsid w:val="0064546E"/>
    <w:rsid w:val="006454A6"/>
    <w:rsid w:val="00646AF5"/>
    <w:rsid w:val="00646EC6"/>
    <w:rsid w:val="00647804"/>
    <w:rsid w:val="00651F0C"/>
    <w:rsid w:val="00653E09"/>
    <w:rsid w:val="0065605C"/>
    <w:rsid w:val="0065751B"/>
    <w:rsid w:val="00657671"/>
    <w:rsid w:val="006602AE"/>
    <w:rsid w:val="0066030D"/>
    <w:rsid w:val="006604EE"/>
    <w:rsid w:val="00662FBF"/>
    <w:rsid w:val="006632F8"/>
    <w:rsid w:val="00663EEA"/>
    <w:rsid w:val="00664AF5"/>
    <w:rsid w:val="00665AA7"/>
    <w:rsid w:val="00666013"/>
    <w:rsid w:val="00666186"/>
    <w:rsid w:val="00666310"/>
    <w:rsid w:val="00667DB0"/>
    <w:rsid w:val="006718DC"/>
    <w:rsid w:val="0067274B"/>
    <w:rsid w:val="00672A4D"/>
    <w:rsid w:val="00672A65"/>
    <w:rsid w:val="00674EE3"/>
    <w:rsid w:val="00675448"/>
    <w:rsid w:val="0067613C"/>
    <w:rsid w:val="00677249"/>
    <w:rsid w:val="00680A0B"/>
    <w:rsid w:val="00680E82"/>
    <w:rsid w:val="0068148B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2D9F"/>
    <w:rsid w:val="00693282"/>
    <w:rsid w:val="006933D1"/>
    <w:rsid w:val="006939AC"/>
    <w:rsid w:val="00694386"/>
    <w:rsid w:val="00694AD7"/>
    <w:rsid w:val="0069530E"/>
    <w:rsid w:val="00695E62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2A15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52C7"/>
    <w:rsid w:val="006D57A5"/>
    <w:rsid w:val="006D58FF"/>
    <w:rsid w:val="006D6056"/>
    <w:rsid w:val="006D6D78"/>
    <w:rsid w:val="006E0B53"/>
    <w:rsid w:val="006E0D4B"/>
    <w:rsid w:val="006E0FA9"/>
    <w:rsid w:val="006E197F"/>
    <w:rsid w:val="006E2868"/>
    <w:rsid w:val="006E2976"/>
    <w:rsid w:val="006E547D"/>
    <w:rsid w:val="006E5675"/>
    <w:rsid w:val="006E568A"/>
    <w:rsid w:val="006E5AE8"/>
    <w:rsid w:val="006E5C05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3E4"/>
    <w:rsid w:val="006F6E47"/>
    <w:rsid w:val="007005EA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07B85"/>
    <w:rsid w:val="0071064B"/>
    <w:rsid w:val="00710D62"/>
    <w:rsid w:val="00711642"/>
    <w:rsid w:val="007125B9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7E7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1D8C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5709"/>
    <w:rsid w:val="00747437"/>
    <w:rsid w:val="00747570"/>
    <w:rsid w:val="0075053A"/>
    <w:rsid w:val="007512F1"/>
    <w:rsid w:val="007515B6"/>
    <w:rsid w:val="0075223B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107A"/>
    <w:rsid w:val="00771084"/>
    <w:rsid w:val="00771EFF"/>
    <w:rsid w:val="00774EF9"/>
    <w:rsid w:val="00775A35"/>
    <w:rsid w:val="0077647D"/>
    <w:rsid w:val="00776ADD"/>
    <w:rsid w:val="00777265"/>
    <w:rsid w:val="007823E0"/>
    <w:rsid w:val="00782600"/>
    <w:rsid w:val="007829B6"/>
    <w:rsid w:val="00782D3B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97AD2"/>
    <w:rsid w:val="007A0003"/>
    <w:rsid w:val="007A0096"/>
    <w:rsid w:val="007A059B"/>
    <w:rsid w:val="007A2C98"/>
    <w:rsid w:val="007A300D"/>
    <w:rsid w:val="007A4512"/>
    <w:rsid w:val="007A5440"/>
    <w:rsid w:val="007A790B"/>
    <w:rsid w:val="007B0F0B"/>
    <w:rsid w:val="007B140D"/>
    <w:rsid w:val="007B413A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B88"/>
    <w:rsid w:val="007C7C51"/>
    <w:rsid w:val="007C7D7D"/>
    <w:rsid w:val="007D0719"/>
    <w:rsid w:val="007D0A9C"/>
    <w:rsid w:val="007D1770"/>
    <w:rsid w:val="007D1CDA"/>
    <w:rsid w:val="007D320E"/>
    <w:rsid w:val="007D5B51"/>
    <w:rsid w:val="007D645C"/>
    <w:rsid w:val="007D6E05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6CF1"/>
    <w:rsid w:val="007E786A"/>
    <w:rsid w:val="007E7A4B"/>
    <w:rsid w:val="007F03E2"/>
    <w:rsid w:val="007F1A42"/>
    <w:rsid w:val="007F1C06"/>
    <w:rsid w:val="007F233C"/>
    <w:rsid w:val="007F25C9"/>
    <w:rsid w:val="007F4234"/>
    <w:rsid w:val="007F46CD"/>
    <w:rsid w:val="007F53E6"/>
    <w:rsid w:val="007F5B8E"/>
    <w:rsid w:val="007F71CB"/>
    <w:rsid w:val="007F7454"/>
    <w:rsid w:val="0080013B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21BD"/>
    <w:rsid w:val="00822E71"/>
    <w:rsid w:val="00823739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EE8"/>
    <w:rsid w:val="00835036"/>
    <w:rsid w:val="00835857"/>
    <w:rsid w:val="00835A0E"/>
    <w:rsid w:val="00837A73"/>
    <w:rsid w:val="008406B1"/>
    <w:rsid w:val="008419A4"/>
    <w:rsid w:val="00842500"/>
    <w:rsid w:val="00842EE6"/>
    <w:rsid w:val="008432D7"/>
    <w:rsid w:val="00844047"/>
    <w:rsid w:val="008443D0"/>
    <w:rsid w:val="008460FC"/>
    <w:rsid w:val="0084627C"/>
    <w:rsid w:val="008503AD"/>
    <w:rsid w:val="00850E11"/>
    <w:rsid w:val="00850F41"/>
    <w:rsid w:val="0085110C"/>
    <w:rsid w:val="00851757"/>
    <w:rsid w:val="00851761"/>
    <w:rsid w:val="008522F4"/>
    <w:rsid w:val="008542F5"/>
    <w:rsid w:val="00854B57"/>
    <w:rsid w:val="00854D57"/>
    <w:rsid w:val="00855D37"/>
    <w:rsid w:val="00856852"/>
    <w:rsid w:val="008570BF"/>
    <w:rsid w:val="00857B97"/>
    <w:rsid w:val="00857F38"/>
    <w:rsid w:val="008600CC"/>
    <w:rsid w:val="0086034D"/>
    <w:rsid w:val="00860D9A"/>
    <w:rsid w:val="00860E02"/>
    <w:rsid w:val="00861457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581"/>
    <w:rsid w:val="00870FB1"/>
    <w:rsid w:val="00871D3C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90488"/>
    <w:rsid w:val="00890A3E"/>
    <w:rsid w:val="00890E5E"/>
    <w:rsid w:val="008911DE"/>
    <w:rsid w:val="0089312A"/>
    <w:rsid w:val="00893248"/>
    <w:rsid w:val="00893790"/>
    <w:rsid w:val="00894980"/>
    <w:rsid w:val="008953D6"/>
    <w:rsid w:val="00897222"/>
    <w:rsid w:val="008976A8"/>
    <w:rsid w:val="0089786F"/>
    <w:rsid w:val="008A1178"/>
    <w:rsid w:val="008A15E1"/>
    <w:rsid w:val="008A48D3"/>
    <w:rsid w:val="008A4C20"/>
    <w:rsid w:val="008A4DFC"/>
    <w:rsid w:val="008A528D"/>
    <w:rsid w:val="008A5FE9"/>
    <w:rsid w:val="008A70B3"/>
    <w:rsid w:val="008A770D"/>
    <w:rsid w:val="008A7C29"/>
    <w:rsid w:val="008A7FB3"/>
    <w:rsid w:val="008B232E"/>
    <w:rsid w:val="008B2BEE"/>
    <w:rsid w:val="008B317B"/>
    <w:rsid w:val="008B4223"/>
    <w:rsid w:val="008B504E"/>
    <w:rsid w:val="008B602E"/>
    <w:rsid w:val="008B641A"/>
    <w:rsid w:val="008B6F13"/>
    <w:rsid w:val="008B7195"/>
    <w:rsid w:val="008C0576"/>
    <w:rsid w:val="008C17B9"/>
    <w:rsid w:val="008C185A"/>
    <w:rsid w:val="008C1A5F"/>
    <w:rsid w:val="008C20D4"/>
    <w:rsid w:val="008C3269"/>
    <w:rsid w:val="008C3445"/>
    <w:rsid w:val="008C41A0"/>
    <w:rsid w:val="008C58E9"/>
    <w:rsid w:val="008C5EB0"/>
    <w:rsid w:val="008C6540"/>
    <w:rsid w:val="008C6784"/>
    <w:rsid w:val="008C695E"/>
    <w:rsid w:val="008C6AC2"/>
    <w:rsid w:val="008C7228"/>
    <w:rsid w:val="008C78AC"/>
    <w:rsid w:val="008D0C5C"/>
    <w:rsid w:val="008D168B"/>
    <w:rsid w:val="008D1860"/>
    <w:rsid w:val="008D3357"/>
    <w:rsid w:val="008D38BC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47F"/>
    <w:rsid w:val="008F190F"/>
    <w:rsid w:val="008F1B1B"/>
    <w:rsid w:val="008F21AD"/>
    <w:rsid w:val="008F2F54"/>
    <w:rsid w:val="008F3334"/>
    <w:rsid w:val="008F33A9"/>
    <w:rsid w:val="008F3F69"/>
    <w:rsid w:val="008F4938"/>
    <w:rsid w:val="008F7987"/>
    <w:rsid w:val="008F7B83"/>
    <w:rsid w:val="008F7D7F"/>
    <w:rsid w:val="00900CDD"/>
    <w:rsid w:val="00900EA5"/>
    <w:rsid w:val="00901354"/>
    <w:rsid w:val="00902972"/>
    <w:rsid w:val="00902DA0"/>
    <w:rsid w:val="0090315B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637D"/>
    <w:rsid w:val="00907C5B"/>
    <w:rsid w:val="00911026"/>
    <w:rsid w:val="009120BC"/>
    <w:rsid w:val="009127EE"/>
    <w:rsid w:val="00913366"/>
    <w:rsid w:val="00913578"/>
    <w:rsid w:val="00914E83"/>
    <w:rsid w:val="00914E8D"/>
    <w:rsid w:val="00915272"/>
    <w:rsid w:val="009158D2"/>
    <w:rsid w:val="00915AF6"/>
    <w:rsid w:val="00915CEE"/>
    <w:rsid w:val="00915DB0"/>
    <w:rsid w:val="00916D21"/>
    <w:rsid w:val="0091729E"/>
    <w:rsid w:val="009174C5"/>
    <w:rsid w:val="00917E0D"/>
    <w:rsid w:val="00920C51"/>
    <w:rsid w:val="00920DA3"/>
    <w:rsid w:val="0092164E"/>
    <w:rsid w:val="009222FC"/>
    <w:rsid w:val="009238AB"/>
    <w:rsid w:val="009245EA"/>
    <w:rsid w:val="0092649E"/>
    <w:rsid w:val="00926AAF"/>
    <w:rsid w:val="009305FB"/>
    <w:rsid w:val="0093161A"/>
    <w:rsid w:val="00931AB2"/>
    <w:rsid w:val="00931F4C"/>
    <w:rsid w:val="00932CEC"/>
    <w:rsid w:val="009335C3"/>
    <w:rsid w:val="00934FF1"/>
    <w:rsid w:val="009353CF"/>
    <w:rsid w:val="00935ECA"/>
    <w:rsid w:val="00936F4A"/>
    <w:rsid w:val="00936F59"/>
    <w:rsid w:val="00936FE5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4AB2"/>
    <w:rsid w:val="009462D5"/>
    <w:rsid w:val="00946612"/>
    <w:rsid w:val="009466A3"/>
    <w:rsid w:val="00947DAC"/>
    <w:rsid w:val="009500EC"/>
    <w:rsid w:val="009513C1"/>
    <w:rsid w:val="009540AC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0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77824"/>
    <w:rsid w:val="0098000B"/>
    <w:rsid w:val="00980F2E"/>
    <w:rsid w:val="009826BA"/>
    <w:rsid w:val="0098301B"/>
    <w:rsid w:val="00984B38"/>
    <w:rsid w:val="009855CD"/>
    <w:rsid w:val="009862E2"/>
    <w:rsid w:val="009863F0"/>
    <w:rsid w:val="0098660A"/>
    <w:rsid w:val="00987284"/>
    <w:rsid w:val="0099094E"/>
    <w:rsid w:val="00990E04"/>
    <w:rsid w:val="00990ED9"/>
    <w:rsid w:val="00990EF7"/>
    <w:rsid w:val="00992C7E"/>
    <w:rsid w:val="00994884"/>
    <w:rsid w:val="00994A6C"/>
    <w:rsid w:val="00995A55"/>
    <w:rsid w:val="00996183"/>
    <w:rsid w:val="00996773"/>
    <w:rsid w:val="00996BAD"/>
    <w:rsid w:val="00996DDD"/>
    <w:rsid w:val="009A03EE"/>
    <w:rsid w:val="009A048D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1ABD"/>
    <w:rsid w:val="009B3FA9"/>
    <w:rsid w:val="009B43BA"/>
    <w:rsid w:val="009B4500"/>
    <w:rsid w:val="009B57D0"/>
    <w:rsid w:val="009B61BE"/>
    <w:rsid w:val="009B68EE"/>
    <w:rsid w:val="009B70BB"/>
    <w:rsid w:val="009B7ADB"/>
    <w:rsid w:val="009B7C8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6DAE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5DDE"/>
    <w:rsid w:val="009F606E"/>
    <w:rsid w:val="009F623C"/>
    <w:rsid w:val="009F7633"/>
    <w:rsid w:val="00A0086C"/>
    <w:rsid w:val="00A01076"/>
    <w:rsid w:val="00A01999"/>
    <w:rsid w:val="00A01AE6"/>
    <w:rsid w:val="00A02156"/>
    <w:rsid w:val="00A02653"/>
    <w:rsid w:val="00A032C8"/>
    <w:rsid w:val="00A036B0"/>
    <w:rsid w:val="00A04A41"/>
    <w:rsid w:val="00A04FAC"/>
    <w:rsid w:val="00A059E4"/>
    <w:rsid w:val="00A063DF"/>
    <w:rsid w:val="00A06520"/>
    <w:rsid w:val="00A07172"/>
    <w:rsid w:val="00A073C0"/>
    <w:rsid w:val="00A07B20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4B44"/>
    <w:rsid w:val="00A15DAB"/>
    <w:rsid w:val="00A165DA"/>
    <w:rsid w:val="00A1693E"/>
    <w:rsid w:val="00A16F77"/>
    <w:rsid w:val="00A16F9F"/>
    <w:rsid w:val="00A177B1"/>
    <w:rsid w:val="00A178F4"/>
    <w:rsid w:val="00A21364"/>
    <w:rsid w:val="00A214CD"/>
    <w:rsid w:val="00A21D31"/>
    <w:rsid w:val="00A25450"/>
    <w:rsid w:val="00A25A61"/>
    <w:rsid w:val="00A25C95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3730"/>
    <w:rsid w:val="00A44736"/>
    <w:rsid w:val="00A4578B"/>
    <w:rsid w:val="00A47806"/>
    <w:rsid w:val="00A52E3C"/>
    <w:rsid w:val="00A54064"/>
    <w:rsid w:val="00A55B15"/>
    <w:rsid w:val="00A5709D"/>
    <w:rsid w:val="00A57D2A"/>
    <w:rsid w:val="00A6037A"/>
    <w:rsid w:val="00A60A8D"/>
    <w:rsid w:val="00A60B1F"/>
    <w:rsid w:val="00A60F61"/>
    <w:rsid w:val="00A619A0"/>
    <w:rsid w:val="00A630D6"/>
    <w:rsid w:val="00A637F4"/>
    <w:rsid w:val="00A638F4"/>
    <w:rsid w:val="00A651F0"/>
    <w:rsid w:val="00A660F0"/>
    <w:rsid w:val="00A66AC2"/>
    <w:rsid w:val="00A66BDE"/>
    <w:rsid w:val="00A66C17"/>
    <w:rsid w:val="00A67EB6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1E81"/>
    <w:rsid w:val="00A9239F"/>
    <w:rsid w:val="00A93174"/>
    <w:rsid w:val="00A9417D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5C37"/>
    <w:rsid w:val="00AA64A9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449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A4B"/>
    <w:rsid w:val="00AD6070"/>
    <w:rsid w:val="00AD624B"/>
    <w:rsid w:val="00AD796D"/>
    <w:rsid w:val="00AE0416"/>
    <w:rsid w:val="00AE0C56"/>
    <w:rsid w:val="00AE181A"/>
    <w:rsid w:val="00AE188E"/>
    <w:rsid w:val="00AE21F3"/>
    <w:rsid w:val="00AE30CA"/>
    <w:rsid w:val="00AE39AB"/>
    <w:rsid w:val="00AF0528"/>
    <w:rsid w:val="00AF06F8"/>
    <w:rsid w:val="00AF1FB8"/>
    <w:rsid w:val="00AF2869"/>
    <w:rsid w:val="00AF2B5C"/>
    <w:rsid w:val="00AF31D4"/>
    <w:rsid w:val="00AF3A4F"/>
    <w:rsid w:val="00AF521C"/>
    <w:rsid w:val="00AF55F5"/>
    <w:rsid w:val="00AF6688"/>
    <w:rsid w:val="00AF6CC2"/>
    <w:rsid w:val="00AF6E37"/>
    <w:rsid w:val="00AF74F5"/>
    <w:rsid w:val="00AF772D"/>
    <w:rsid w:val="00B0113B"/>
    <w:rsid w:val="00B020B0"/>
    <w:rsid w:val="00B054E4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28F"/>
    <w:rsid w:val="00B21F2F"/>
    <w:rsid w:val="00B22E04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2BC"/>
    <w:rsid w:val="00B42DD6"/>
    <w:rsid w:val="00B431F5"/>
    <w:rsid w:val="00B44754"/>
    <w:rsid w:val="00B447F3"/>
    <w:rsid w:val="00B44EE2"/>
    <w:rsid w:val="00B45AF2"/>
    <w:rsid w:val="00B45DA0"/>
    <w:rsid w:val="00B475F7"/>
    <w:rsid w:val="00B5001C"/>
    <w:rsid w:val="00B51061"/>
    <w:rsid w:val="00B51685"/>
    <w:rsid w:val="00B51C68"/>
    <w:rsid w:val="00B52E75"/>
    <w:rsid w:val="00B53785"/>
    <w:rsid w:val="00B54123"/>
    <w:rsid w:val="00B54E0A"/>
    <w:rsid w:val="00B5572C"/>
    <w:rsid w:val="00B56ACC"/>
    <w:rsid w:val="00B57B7F"/>
    <w:rsid w:val="00B63403"/>
    <w:rsid w:val="00B63746"/>
    <w:rsid w:val="00B6381D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2682"/>
    <w:rsid w:val="00B82D83"/>
    <w:rsid w:val="00B83CEF"/>
    <w:rsid w:val="00B84795"/>
    <w:rsid w:val="00B86281"/>
    <w:rsid w:val="00B86A1E"/>
    <w:rsid w:val="00B87918"/>
    <w:rsid w:val="00B90A8A"/>
    <w:rsid w:val="00B90B1F"/>
    <w:rsid w:val="00B90CDF"/>
    <w:rsid w:val="00B91C82"/>
    <w:rsid w:val="00B9363E"/>
    <w:rsid w:val="00B953DE"/>
    <w:rsid w:val="00B96687"/>
    <w:rsid w:val="00B9696A"/>
    <w:rsid w:val="00B97FB7"/>
    <w:rsid w:val="00BA0018"/>
    <w:rsid w:val="00BA1FE1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2AAA"/>
    <w:rsid w:val="00BB3670"/>
    <w:rsid w:val="00BB4066"/>
    <w:rsid w:val="00BB4617"/>
    <w:rsid w:val="00BB4984"/>
    <w:rsid w:val="00BB4E07"/>
    <w:rsid w:val="00BB5785"/>
    <w:rsid w:val="00BB6A14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89"/>
    <w:rsid w:val="00BD40FA"/>
    <w:rsid w:val="00BD4DB9"/>
    <w:rsid w:val="00BD4F54"/>
    <w:rsid w:val="00BD5942"/>
    <w:rsid w:val="00BD63C5"/>
    <w:rsid w:val="00BD6730"/>
    <w:rsid w:val="00BD6DBE"/>
    <w:rsid w:val="00BD795F"/>
    <w:rsid w:val="00BD7BA5"/>
    <w:rsid w:val="00BE087B"/>
    <w:rsid w:val="00BE0A52"/>
    <w:rsid w:val="00BE2226"/>
    <w:rsid w:val="00BE2310"/>
    <w:rsid w:val="00BE29AF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A6E"/>
    <w:rsid w:val="00BF3C39"/>
    <w:rsid w:val="00BF481C"/>
    <w:rsid w:val="00BF4A33"/>
    <w:rsid w:val="00BF55E0"/>
    <w:rsid w:val="00BF5F5A"/>
    <w:rsid w:val="00BF6C73"/>
    <w:rsid w:val="00BF7230"/>
    <w:rsid w:val="00BF7885"/>
    <w:rsid w:val="00BF7CD5"/>
    <w:rsid w:val="00BF7D77"/>
    <w:rsid w:val="00BF7DC4"/>
    <w:rsid w:val="00C02278"/>
    <w:rsid w:val="00C03027"/>
    <w:rsid w:val="00C034CE"/>
    <w:rsid w:val="00C06FE7"/>
    <w:rsid w:val="00C075C6"/>
    <w:rsid w:val="00C078C7"/>
    <w:rsid w:val="00C07A6D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0CA5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3414"/>
    <w:rsid w:val="00C3461F"/>
    <w:rsid w:val="00C35EE9"/>
    <w:rsid w:val="00C35FBD"/>
    <w:rsid w:val="00C37686"/>
    <w:rsid w:val="00C40381"/>
    <w:rsid w:val="00C40A17"/>
    <w:rsid w:val="00C40DED"/>
    <w:rsid w:val="00C40EE7"/>
    <w:rsid w:val="00C41505"/>
    <w:rsid w:val="00C41D3D"/>
    <w:rsid w:val="00C41F14"/>
    <w:rsid w:val="00C433FC"/>
    <w:rsid w:val="00C46A22"/>
    <w:rsid w:val="00C479FE"/>
    <w:rsid w:val="00C5062D"/>
    <w:rsid w:val="00C51A74"/>
    <w:rsid w:val="00C52296"/>
    <w:rsid w:val="00C5272F"/>
    <w:rsid w:val="00C553F7"/>
    <w:rsid w:val="00C56DA2"/>
    <w:rsid w:val="00C57EF5"/>
    <w:rsid w:val="00C6154A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35"/>
    <w:rsid w:val="00C67788"/>
    <w:rsid w:val="00C709C1"/>
    <w:rsid w:val="00C70C0C"/>
    <w:rsid w:val="00C70FE1"/>
    <w:rsid w:val="00C7147A"/>
    <w:rsid w:val="00C71990"/>
    <w:rsid w:val="00C72FED"/>
    <w:rsid w:val="00C74120"/>
    <w:rsid w:val="00C74778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4F78"/>
    <w:rsid w:val="00C85955"/>
    <w:rsid w:val="00C86315"/>
    <w:rsid w:val="00C87B55"/>
    <w:rsid w:val="00C91726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C013B"/>
    <w:rsid w:val="00CC0152"/>
    <w:rsid w:val="00CC1DA4"/>
    <w:rsid w:val="00CC321D"/>
    <w:rsid w:val="00CC393F"/>
    <w:rsid w:val="00CC42C3"/>
    <w:rsid w:val="00CC5F9D"/>
    <w:rsid w:val="00CC65A7"/>
    <w:rsid w:val="00CC6ABF"/>
    <w:rsid w:val="00CC6E16"/>
    <w:rsid w:val="00CC719B"/>
    <w:rsid w:val="00CC7927"/>
    <w:rsid w:val="00CD0915"/>
    <w:rsid w:val="00CD0E2E"/>
    <w:rsid w:val="00CD20CA"/>
    <w:rsid w:val="00CD2122"/>
    <w:rsid w:val="00CD64C1"/>
    <w:rsid w:val="00CD6CB1"/>
    <w:rsid w:val="00CD76F6"/>
    <w:rsid w:val="00CD7ADD"/>
    <w:rsid w:val="00CE1B02"/>
    <w:rsid w:val="00CE5151"/>
    <w:rsid w:val="00CE5BAC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3E96"/>
    <w:rsid w:val="00D14DF5"/>
    <w:rsid w:val="00D150DE"/>
    <w:rsid w:val="00D15521"/>
    <w:rsid w:val="00D16224"/>
    <w:rsid w:val="00D16857"/>
    <w:rsid w:val="00D17282"/>
    <w:rsid w:val="00D17E33"/>
    <w:rsid w:val="00D209DD"/>
    <w:rsid w:val="00D21EC2"/>
    <w:rsid w:val="00D2209E"/>
    <w:rsid w:val="00D24A6F"/>
    <w:rsid w:val="00D24C3D"/>
    <w:rsid w:val="00D24EB1"/>
    <w:rsid w:val="00D25987"/>
    <w:rsid w:val="00D25A6D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890"/>
    <w:rsid w:val="00D52C5D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5C04"/>
    <w:rsid w:val="00D662CB"/>
    <w:rsid w:val="00D6780C"/>
    <w:rsid w:val="00D70011"/>
    <w:rsid w:val="00D715E2"/>
    <w:rsid w:val="00D725A9"/>
    <w:rsid w:val="00D72ECB"/>
    <w:rsid w:val="00D745B6"/>
    <w:rsid w:val="00D75294"/>
    <w:rsid w:val="00D7552C"/>
    <w:rsid w:val="00D76537"/>
    <w:rsid w:val="00D76724"/>
    <w:rsid w:val="00D76C61"/>
    <w:rsid w:val="00D76D3B"/>
    <w:rsid w:val="00D770B6"/>
    <w:rsid w:val="00D77A60"/>
    <w:rsid w:val="00D77E62"/>
    <w:rsid w:val="00D80BCA"/>
    <w:rsid w:val="00D80FCD"/>
    <w:rsid w:val="00D8183F"/>
    <w:rsid w:val="00D82F0B"/>
    <w:rsid w:val="00D831DE"/>
    <w:rsid w:val="00D8463E"/>
    <w:rsid w:val="00D86432"/>
    <w:rsid w:val="00D86F46"/>
    <w:rsid w:val="00D86F82"/>
    <w:rsid w:val="00D8782D"/>
    <w:rsid w:val="00D90340"/>
    <w:rsid w:val="00D90939"/>
    <w:rsid w:val="00D93CA3"/>
    <w:rsid w:val="00D94CC5"/>
    <w:rsid w:val="00D95C97"/>
    <w:rsid w:val="00D970E3"/>
    <w:rsid w:val="00DA1DA3"/>
    <w:rsid w:val="00DA1E36"/>
    <w:rsid w:val="00DA2376"/>
    <w:rsid w:val="00DA241B"/>
    <w:rsid w:val="00DA3780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28A3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3DC5"/>
    <w:rsid w:val="00DE4794"/>
    <w:rsid w:val="00DE4B10"/>
    <w:rsid w:val="00DE5987"/>
    <w:rsid w:val="00DE5E72"/>
    <w:rsid w:val="00DE61EE"/>
    <w:rsid w:val="00DE74E2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64A5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403"/>
    <w:rsid w:val="00E07DF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82D"/>
    <w:rsid w:val="00E20BBD"/>
    <w:rsid w:val="00E20BEF"/>
    <w:rsid w:val="00E20FC4"/>
    <w:rsid w:val="00E226E8"/>
    <w:rsid w:val="00E2291C"/>
    <w:rsid w:val="00E23E3D"/>
    <w:rsid w:val="00E23E63"/>
    <w:rsid w:val="00E23E69"/>
    <w:rsid w:val="00E25B55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3D6A"/>
    <w:rsid w:val="00E54584"/>
    <w:rsid w:val="00E54C76"/>
    <w:rsid w:val="00E5506D"/>
    <w:rsid w:val="00E5519E"/>
    <w:rsid w:val="00E554A8"/>
    <w:rsid w:val="00E56139"/>
    <w:rsid w:val="00E609D2"/>
    <w:rsid w:val="00E60C3A"/>
    <w:rsid w:val="00E60EB8"/>
    <w:rsid w:val="00E616F5"/>
    <w:rsid w:val="00E62B6D"/>
    <w:rsid w:val="00E630CB"/>
    <w:rsid w:val="00E63897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ED2"/>
    <w:rsid w:val="00E805A1"/>
    <w:rsid w:val="00E8073C"/>
    <w:rsid w:val="00E81DEF"/>
    <w:rsid w:val="00E81EE2"/>
    <w:rsid w:val="00E825F7"/>
    <w:rsid w:val="00E8340D"/>
    <w:rsid w:val="00E83D6E"/>
    <w:rsid w:val="00E85158"/>
    <w:rsid w:val="00E859C4"/>
    <w:rsid w:val="00E85F05"/>
    <w:rsid w:val="00E86F24"/>
    <w:rsid w:val="00E87062"/>
    <w:rsid w:val="00E87F4B"/>
    <w:rsid w:val="00E901AD"/>
    <w:rsid w:val="00E91C54"/>
    <w:rsid w:val="00E92652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4527"/>
    <w:rsid w:val="00EA5259"/>
    <w:rsid w:val="00EA57FA"/>
    <w:rsid w:val="00EA5ADC"/>
    <w:rsid w:val="00EA6055"/>
    <w:rsid w:val="00EA6F64"/>
    <w:rsid w:val="00EA7271"/>
    <w:rsid w:val="00EB0258"/>
    <w:rsid w:val="00EB0456"/>
    <w:rsid w:val="00EB0C80"/>
    <w:rsid w:val="00EB1B64"/>
    <w:rsid w:val="00EB40C9"/>
    <w:rsid w:val="00EB425C"/>
    <w:rsid w:val="00EB5F0D"/>
    <w:rsid w:val="00EB6794"/>
    <w:rsid w:val="00EB6E32"/>
    <w:rsid w:val="00EB7654"/>
    <w:rsid w:val="00EB7769"/>
    <w:rsid w:val="00EC091C"/>
    <w:rsid w:val="00EC0D68"/>
    <w:rsid w:val="00EC1011"/>
    <w:rsid w:val="00EC2D88"/>
    <w:rsid w:val="00EC387D"/>
    <w:rsid w:val="00EC43E6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6DD2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5FC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4F76"/>
    <w:rsid w:val="00F05848"/>
    <w:rsid w:val="00F0646F"/>
    <w:rsid w:val="00F069CB"/>
    <w:rsid w:val="00F07080"/>
    <w:rsid w:val="00F07502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27B1D"/>
    <w:rsid w:val="00F3167E"/>
    <w:rsid w:val="00F32394"/>
    <w:rsid w:val="00F33488"/>
    <w:rsid w:val="00F34080"/>
    <w:rsid w:val="00F35822"/>
    <w:rsid w:val="00F3584E"/>
    <w:rsid w:val="00F3586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1FBD"/>
    <w:rsid w:val="00F63B5A"/>
    <w:rsid w:val="00F64432"/>
    <w:rsid w:val="00F7095E"/>
    <w:rsid w:val="00F70C35"/>
    <w:rsid w:val="00F71E92"/>
    <w:rsid w:val="00F722B8"/>
    <w:rsid w:val="00F74590"/>
    <w:rsid w:val="00F751BD"/>
    <w:rsid w:val="00F75606"/>
    <w:rsid w:val="00F75AA3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423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4011"/>
    <w:rsid w:val="00F95038"/>
    <w:rsid w:val="00F95588"/>
    <w:rsid w:val="00F962CC"/>
    <w:rsid w:val="00F96554"/>
    <w:rsid w:val="00F97461"/>
    <w:rsid w:val="00F974EF"/>
    <w:rsid w:val="00F97FF7"/>
    <w:rsid w:val="00FA03FD"/>
    <w:rsid w:val="00FA13AD"/>
    <w:rsid w:val="00FA2ED2"/>
    <w:rsid w:val="00FA2F36"/>
    <w:rsid w:val="00FA428E"/>
    <w:rsid w:val="00FA5AA9"/>
    <w:rsid w:val="00FA5AD4"/>
    <w:rsid w:val="00FA6377"/>
    <w:rsid w:val="00FA6550"/>
    <w:rsid w:val="00FA6C41"/>
    <w:rsid w:val="00FB07A8"/>
    <w:rsid w:val="00FB1267"/>
    <w:rsid w:val="00FB28BD"/>
    <w:rsid w:val="00FB2BC6"/>
    <w:rsid w:val="00FB3BB9"/>
    <w:rsid w:val="00FB6ED9"/>
    <w:rsid w:val="00FB744C"/>
    <w:rsid w:val="00FB7643"/>
    <w:rsid w:val="00FC1088"/>
    <w:rsid w:val="00FC1CE0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378"/>
    <w:rsid w:val="00FD2AA9"/>
    <w:rsid w:val="00FD2E5A"/>
    <w:rsid w:val="00FD2ECC"/>
    <w:rsid w:val="00FD3DBD"/>
    <w:rsid w:val="00FD4B84"/>
    <w:rsid w:val="00FD4D07"/>
    <w:rsid w:val="00FD6CA0"/>
    <w:rsid w:val="00FD7202"/>
    <w:rsid w:val="00FD7B2D"/>
    <w:rsid w:val="00FD7B3B"/>
    <w:rsid w:val="00FE0411"/>
    <w:rsid w:val="00FE0782"/>
    <w:rsid w:val="00FE1687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7\Desktop\&#1041;&#1088;&#1091;&#1089;&#1085;&#1080;&#1082;&#1072;\&#1060;&#1086;&#1088;&#1084;&#1072;%203\01.04.2018\&#1042;&#1090;&#1086;&#1088;&#1080;&#1095;&#1082;&#1072;%20&#1085;&#1072;%2001.04.201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7\Desktop\&#1041;&#1088;&#1091;&#1089;&#1085;&#1080;&#1082;&#1072;\&#1060;&#1086;&#1088;&#1084;&#1072;%203\01.04.2018\&#1042;&#1090;&#1086;&#1088;&#1080;&#1095;&#1082;&#1072;%20&#1085;&#1072;%2001.04.2018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-7\Desktop\&#1041;&#1088;&#1091;&#1089;&#1085;&#1080;&#1082;&#1072;\&#1060;&#1086;&#1088;&#1084;&#1072;%203\01.04.2018\&#1042;&#1090;&#1086;&#1088;&#1080;&#1095;&#1082;&#1072;%20&#1085;&#1072;%2001.04.2018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7\Desktop\&#1041;&#1088;&#1091;&#1089;&#1085;&#1080;&#1082;&#1072;\&#1060;&#1086;&#1088;&#1084;&#1072;%203\01.04.2018\&#1042;&#1090;&#1086;&#1088;&#1080;&#1095;&#1082;&#1072;%20&#1085;&#1072;%2001.04.2018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7\Desktop\&#1041;&#1088;&#1091;&#1089;&#1085;&#1080;&#1082;&#1072;\&#1060;&#1086;&#1088;&#1084;&#1072;%203\01.04.2018\&#1042;&#1090;&#1086;&#1088;&#1080;&#1095;&#1082;&#1072;%20&#1085;&#1072;%2001.04.2018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7\Desktop\&#1041;&#1088;&#1091;&#1089;&#1085;&#1080;&#1082;&#1072;\&#1054;&#1073;&#1079;&#1086;&#1088;&#1099;\2018\03.%20&#1084;&#1072;&#1088;&#1090;\&#1042;&#1090;&#1086;&#1088;&#1080;&#1095;&#1082;&#1072;.%20&#1055;&#1088;&#1086;&#1076;&#1072;&#1078;&#1080;.01.04.2018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94"/>
          <c:y val="3.2352523815980763E-2"/>
          <c:w val="0.70275806103947147"/>
          <c:h val="0.8738741608039883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5A-40AF-9EFF-8FD26F8FF0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5A-40AF-9EFF-8FD26F8FF070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05A-40AF-9EFF-8FD26F8FF070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05A-40AF-9EFF-8FD26F8FF070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5A-40AF-9EFF-8FD26F8FF070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5A-40AF-9EFF-8FD26F8FF070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5A-40AF-9EFF-8FD26F8FF070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5A-40AF-9EFF-8FD26F8FF0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0.29544397954439794</c:v>
                </c:pt>
                <c:pt idx="1">
                  <c:v>0.36889818688981868</c:v>
                </c:pt>
                <c:pt idx="2">
                  <c:v>0.23593677359367735</c:v>
                </c:pt>
                <c:pt idx="3">
                  <c:v>9.9721059972105994E-2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05A-40AF-9EFF-8FD26F8FF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5.9487179487179485E-2"/>
          <c:w val="0.66132570184373773"/>
          <c:h val="0.8748717948717948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Северный промышленный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Центральный район</c:v>
                </c:pt>
                <c:pt idx="4">
                  <c:v>Северный жилой</c:v>
                </c:pt>
              </c:strCache>
            </c:strRef>
          </c:cat>
          <c:val>
            <c:numRef>
              <c:f>Графики!$B$31:$B$35</c:f>
              <c:numCache>
                <c:formatCode>0.0%</c:formatCode>
                <c:ptCount val="5"/>
                <c:pt idx="0">
                  <c:v>5.3463505346350538E-3</c:v>
                </c:pt>
                <c:pt idx="1">
                  <c:v>0.1515574151557415</c:v>
                </c:pt>
                <c:pt idx="2">
                  <c:v>0.22896327289632729</c:v>
                </c:pt>
                <c:pt idx="3">
                  <c:v>0.29242212924221295</c:v>
                </c:pt>
                <c:pt idx="4">
                  <c:v>0.32171083217108321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00-43B4-9EE2-645E868CC3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969799470651874E-2"/>
          <c:y val="4.5740873299928431E-2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E399-4D4A-AF1A-7A6760A7282A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E399-4D4A-AF1A-7A6760A7282A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399-4D4A-AF1A-7A6760A7282A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E399-4D4A-AF1A-7A6760A7282A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E399-4D4A-AF1A-7A6760A7282A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E399-4D4A-AF1A-7A6760A7282A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E399-4D4A-AF1A-7A6760A7282A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E399-4D4A-AF1A-7A6760A7282A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E399-4D4A-AF1A-7A6760A7282A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E399-4D4A-AF1A-7A6760A7282A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E399-4D4A-AF1A-7A6760A7282A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Графики!$AN$84:$AZ$84</c:f>
              <c:numCache>
                <c:formatCode>mmm\-yy</c:formatCode>
                <c:ptCount val="13"/>
                <c:pt idx="0">
                  <c:v>42795</c:v>
                </c:pt>
                <c:pt idx="1">
                  <c:v>42826</c:v>
                </c:pt>
                <c:pt idx="2">
                  <c:v>42856</c:v>
                </c:pt>
                <c:pt idx="3">
                  <c:v>42887</c:v>
                </c:pt>
                <c:pt idx="4">
                  <c:v>42917</c:v>
                </c:pt>
                <c:pt idx="5">
                  <c:v>42948</c:v>
                </c:pt>
                <c:pt idx="6">
                  <c:v>42979</c:v>
                </c:pt>
                <c:pt idx="7">
                  <c:v>43009</c:v>
                </c:pt>
                <c:pt idx="8">
                  <c:v>43040</c:v>
                </c:pt>
                <c:pt idx="9">
                  <c:v>43070</c:v>
                </c:pt>
                <c:pt idx="10">
                  <c:v>43101</c:v>
                </c:pt>
                <c:pt idx="11">
                  <c:v>43132</c:v>
                </c:pt>
                <c:pt idx="12">
                  <c:v>43160</c:v>
                </c:pt>
              </c:numCache>
            </c:numRef>
          </c:cat>
          <c:val>
            <c:numRef>
              <c:f>Графики!$AN$86:$AZ$86</c:f>
              <c:numCache>
                <c:formatCode>0.00%</c:formatCode>
                <c:ptCount val="13"/>
                <c:pt idx="0">
                  <c:v>-3.7924692396527071E-3</c:v>
                </c:pt>
                <c:pt idx="1">
                  <c:v>-3.4348031428448333E-3</c:v>
                </c:pt>
                <c:pt idx="2">
                  <c:v>2.5993422658796561E-3</c:v>
                </c:pt>
                <c:pt idx="3">
                  <c:v>-1.9766808949494008E-3</c:v>
                </c:pt>
                <c:pt idx="4">
                  <c:v>-2.2389344968137825E-3</c:v>
                </c:pt>
                <c:pt idx="5">
                  <c:v>1.4959723820482385E-3</c:v>
                </c:pt>
                <c:pt idx="6">
                  <c:v>5.9318625761231036E-3</c:v>
                </c:pt>
                <c:pt idx="7">
                  <c:v>1.113697045847184E-3</c:v>
                </c:pt>
                <c:pt idx="8">
                  <c:v>7.4915495970906409E-3</c:v>
                </c:pt>
                <c:pt idx="9">
                  <c:v>5.1207335419301003E-3</c:v>
                </c:pt>
                <c:pt idx="10">
                  <c:v>1.2394017069941032E-3</c:v>
                </c:pt>
                <c:pt idx="11">
                  <c:v>5.8376705584470834E-3</c:v>
                </c:pt>
                <c:pt idx="12">
                  <c:v>5.9976474633718357E-3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399-4D4A-AF1A-7A6760A72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19DE66AB-0D2B-45DE-B5CC-9725D1B63DB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E399-4D4A-AF1A-7A6760A7282A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3D6C530A-4BE3-42DD-BBF7-F24A4E53D444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E399-4D4A-AF1A-7A6760A7282A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FAB14EE3-0BF2-4533-A689-DEEE9CDFB111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E399-4D4A-AF1A-7A6760A7282A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3DDE74AD-74BA-4093-834B-16DE7664B210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E399-4D4A-AF1A-7A6760A7282A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9E0A856E-C8A7-4FE6-B2F7-95872E621FF3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E399-4D4A-AF1A-7A6760A7282A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47FB6FFC-FC20-4812-B31F-9B51C9B6F66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E399-4D4A-AF1A-7A6760A7282A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94130821-0165-4FC2-AB1C-CEC3D7D10842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B-E399-4D4A-AF1A-7A6760A7282A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AE93A1D1-5611-4957-976E-E4C6E93704C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C-E399-4D4A-AF1A-7A6760A7282A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FF07F475-265D-486A-BAAF-C9A65934881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D-E399-4D4A-AF1A-7A6760A7282A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BD061E79-3FEF-495D-95CF-02D12D20FEAE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E399-4D4A-AF1A-7A6760A7282A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2A535C28-E651-4F8F-BFBE-464927DFDE15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F-E399-4D4A-AF1A-7A6760A7282A}"/>
                </c:ext>
              </c:extLst>
            </c:dLbl>
            <c:dLbl>
              <c:idx val="11"/>
              <c:layout>
                <c:manualLayout>
                  <c:x val="-3.6025178791293591E-2"/>
                  <c:y val="-5.7847733408620067E-2"/>
                </c:manualLayout>
              </c:layout>
              <c:tx>
                <c:rich>
                  <a:bodyPr/>
                  <a:lstStyle/>
                  <a:p>
                    <a:fld id="{F599053E-DD9E-4556-AB3F-E644EEA3B8F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0-E399-4D4A-AF1A-7A6760A7282A}"/>
                </c:ext>
              </c:extLst>
            </c:dLbl>
            <c:dLbl>
              <c:idx val="12"/>
              <c:layout>
                <c:manualLayout>
                  <c:x val="-3.1016037280505903E-2"/>
                  <c:y val="-4.5612613441944949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1-E399-4D4A-AF1A-7A6760A7282A}"/>
                </c:ext>
              </c:extLst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E399-4D4A-AF1A-7A6760A7282A}"/>
                </c:ext>
              </c:extLst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E399-4D4A-AF1A-7A6760A7282A}"/>
                </c:ext>
              </c:extLst>
            </c:dLbl>
            <c:dLbl>
              <c:idx val="15"/>
              <c:layout>
                <c:manualLayout>
                  <c:x val="-2.6095065684323283E-2"/>
                  <c:y val="-5.2980114032395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E399-4D4A-AF1A-7A6760A7282A}"/>
                </c:ext>
              </c:extLst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E399-4D4A-AF1A-7A6760A7282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Графики!$AN$84:$AZ$84</c:f>
              <c:numCache>
                <c:formatCode>mmm\-yy</c:formatCode>
                <c:ptCount val="13"/>
                <c:pt idx="0">
                  <c:v>42795</c:v>
                </c:pt>
                <c:pt idx="1">
                  <c:v>42826</c:v>
                </c:pt>
                <c:pt idx="2">
                  <c:v>42856</c:v>
                </c:pt>
                <c:pt idx="3">
                  <c:v>42887</c:v>
                </c:pt>
                <c:pt idx="4">
                  <c:v>42917</c:v>
                </c:pt>
                <c:pt idx="5">
                  <c:v>42948</c:v>
                </c:pt>
                <c:pt idx="6">
                  <c:v>42979</c:v>
                </c:pt>
                <c:pt idx="7">
                  <c:v>43009</c:v>
                </c:pt>
                <c:pt idx="8">
                  <c:v>43040</c:v>
                </c:pt>
                <c:pt idx="9">
                  <c:v>43070</c:v>
                </c:pt>
                <c:pt idx="10">
                  <c:v>43101</c:v>
                </c:pt>
                <c:pt idx="11">
                  <c:v>43132</c:v>
                </c:pt>
                <c:pt idx="12">
                  <c:v>43160</c:v>
                </c:pt>
              </c:numCache>
            </c:numRef>
          </c:cat>
          <c:val>
            <c:numRef>
              <c:f>Графики!$AN$85:$AZ$85</c:f>
              <c:numCache>
                <c:formatCode>0</c:formatCode>
                <c:ptCount val="13"/>
                <c:pt idx="0">
                  <c:v>69806</c:v>
                </c:pt>
                <c:pt idx="1">
                  <c:v>69633</c:v>
                </c:pt>
                <c:pt idx="2">
                  <c:v>69814</c:v>
                </c:pt>
                <c:pt idx="3" formatCode="General">
                  <c:v>69676</c:v>
                </c:pt>
                <c:pt idx="4" formatCode="General">
                  <c:v>69520</c:v>
                </c:pt>
                <c:pt idx="5" formatCode="General">
                  <c:v>69624</c:v>
                </c:pt>
                <c:pt idx="6" formatCode="General">
                  <c:v>70037</c:v>
                </c:pt>
                <c:pt idx="7" formatCode="General">
                  <c:v>70115</c:v>
                </c:pt>
                <c:pt idx="8">
                  <c:v>70640.27</c:v>
                </c:pt>
                <c:pt idx="9" formatCode="General">
                  <c:v>71002</c:v>
                </c:pt>
                <c:pt idx="10" formatCode="General">
                  <c:v>71090</c:v>
                </c:pt>
                <c:pt idx="11" formatCode="General">
                  <c:v>71505</c:v>
                </c:pt>
                <c:pt idx="12">
                  <c:v>71933.8617818684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Графики!$AN$85:$AZ$85</c15:f>
                <c15:dlblRangeCache>
                  <c:ptCount val="13"/>
                  <c:pt idx="0">
                    <c:v>69806</c:v>
                  </c:pt>
                  <c:pt idx="1">
                    <c:v>69633</c:v>
                  </c:pt>
                  <c:pt idx="2">
                    <c:v>69814</c:v>
                  </c:pt>
                  <c:pt idx="3">
                    <c:v>69676</c:v>
                  </c:pt>
                  <c:pt idx="4">
                    <c:v>69520</c:v>
                  </c:pt>
                  <c:pt idx="5">
                    <c:v>69624</c:v>
                  </c:pt>
                  <c:pt idx="6">
                    <c:v>70037</c:v>
                  </c:pt>
                  <c:pt idx="7">
                    <c:v>70115</c:v>
                  </c:pt>
                  <c:pt idx="8">
                    <c:v>70640</c:v>
                  </c:pt>
                  <c:pt idx="9">
                    <c:v>71002</c:v>
                  </c:pt>
                  <c:pt idx="10">
                    <c:v>71090</c:v>
                  </c:pt>
                  <c:pt idx="11">
                    <c:v>71505</c:v>
                  </c:pt>
                  <c:pt idx="12">
                    <c:v>71934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6-E399-4D4A-AF1A-7A6760A72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4.1654762194973313E-2"/>
          <c:w val="0.8472373877098287"/>
          <c:h val="0.76048592997082798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76169.937159094232</c:v>
                </c:pt>
                <c:pt idx="1">
                  <c:v>72440.503214784796</c:v>
                </c:pt>
                <c:pt idx="2">
                  <c:v>71529.791984613927</c:v>
                </c:pt>
                <c:pt idx="3">
                  <c:v>66843.139771291928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01-409E-B639-952E6B862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193290773718221"/>
          <c:y val="2.137142404938077E-2"/>
          <c:w val="0.57613439864134619"/>
          <c:h val="0.907911631366934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Графики!$A$67:$A$71</c:f>
              <c:strCache>
                <c:ptCount val="5"/>
                <c:pt idx="0">
                  <c:v>Северный промышленный</c:v>
                </c:pt>
                <c:pt idx="1">
                  <c:v>Восточный</c:v>
                </c:pt>
                <c:pt idx="2">
                  <c:v>Северный жилой</c:v>
                </c:pt>
                <c:pt idx="3">
                  <c:v>Северо-Восточный</c:v>
                </c:pt>
                <c:pt idx="4">
                  <c:v>Центральный район</c:v>
                </c:pt>
              </c:strCache>
            </c:strRef>
          </c:cat>
          <c:val>
            <c:numRef>
              <c:f>Графики!$B$67:$B$71</c:f>
              <c:numCache>
                <c:formatCode>0</c:formatCode>
                <c:ptCount val="5"/>
                <c:pt idx="0">
                  <c:v>56583.806818181831</c:v>
                </c:pt>
                <c:pt idx="1">
                  <c:v>69016.891361003291</c:v>
                </c:pt>
                <c:pt idx="2">
                  <c:v>69644.985433574213</c:v>
                </c:pt>
                <c:pt idx="3">
                  <c:v>71780.483096958676</c:v>
                </c:pt>
                <c:pt idx="4">
                  <c:v>76796.091762852477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5F-40D9-9E7C-4098EA6A92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15132272688788"/>
          <c:y val="2.8529682197368646E-2"/>
          <c:w val="0.79398834676457242"/>
          <c:h val="0.86226123008509303"/>
        </c:manualLayout>
      </c:layout>
      <c:doughnut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4E3-48A5-8A1B-624DC204D935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94E3-48A5-8A1B-624DC204D935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94E3-48A5-8A1B-624DC204D935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94E3-48A5-8A1B-624DC204D935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E3-48A5-8A1B-624DC204D935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E3-48A5-8A1B-624DC204D935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E3-48A5-8A1B-624DC204D935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E3-48A5-8A1B-624DC204D93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0.36645962732919257</c:v>
                </c:pt>
                <c:pt idx="1">
                  <c:v>0.45962732919254656</c:v>
                </c:pt>
                <c:pt idx="2">
                  <c:v>0.16149068322981366</c:v>
                </c:pt>
                <c:pt idx="3">
                  <c:v>1.2422360248447204E-2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E3-48A5-8A1B-624DC204D9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0.1502</cdr:x>
      <cdr:y>0.90744</cdr:y>
    </cdr:from>
    <cdr:to>
      <cdr:x>0.87954</cdr:x>
      <cdr:y>0.98904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92273" y="2877650"/>
          <a:ext cx="2876043" cy="2587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0.26146</cdr:x>
      <cdr:y>0.91795</cdr:y>
    </cdr:from>
    <cdr:to>
      <cdr:x>0.77215</cdr:x>
      <cdr:y>0.99678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12844" y="2841638"/>
          <a:ext cx="2368925" cy="2440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0.70514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63975" y="2875571"/>
          <a:ext cx="2522325" cy="2289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0.92307</cdr:y>
    </cdr:from>
    <cdr:to>
      <cdr:x>0.9222</cdr:x>
      <cdr:y>0.9925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94433" y="3288283"/>
          <a:ext cx="4184039" cy="2473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</a:t>
          </a:r>
          <a:r>
            <a:rPr lang="en-US" sz="900" i="1" baseline="0"/>
            <a:t>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4CE33F-8181-4E95-B4DC-F97167D8C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analit1</cp:lastModifiedBy>
  <cp:revision>2</cp:revision>
  <cp:lastPrinted>2018-02-07T04:53:00Z</cp:lastPrinted>
  <dcterms:created xsi:type="dcterms:W3CDTF">2018-04-03T12:21:00Z</dcterms:created>
  <dcterms:modified xsi:type="dcterms:W3CDTF">2018-04-03T12:21:00Z</dcterms:modified>
</cp:coreProperties>
</file>