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4182" w14:textId="2D986B6C" w:rsidR="00DA3780" w:rsidRDefault="00875A16" w:rsidP="00934FF1">
      <w:pPr>
        <w:pStyle w:val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20253B">
        <w:t xml:space="preserve"> ЗА </w:t>
      </w:r>
      <w:r w:rsidR="006C55DB">
        <w:t>ОК</w:t>
      </w:r>
      <w:r w:rsidR="002344C9">
        <w:t>ТЯБРЬ</w:t>
      </w:r>
      <w:r w:rsidR="00A857F8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8A02D" w14:textId="1DB04D5D" w:rsidR="00DA1E36" w:rsidRPr="00FE2695" w:rsidRDefault="00FE2695" w:rsidP="00860E19">
      <w:pPr>
        <w:ind w:left="-709" w:firstLine="0"/>
        <w:rPr>
          <w:lang w:eastAsia="x-none" w:bidi="x-none"/>
        </w:rPr>
      </w:pPr>
      <w:r>
        <w:rPr>
          <w:noProof/>
        </w:rPr>
        <w:drawing>
          <wp:inline distT="0" distB="0" distL="0" distR="0" wp14:anchorId="2A3E6796" wp14:editId="23C70ED3">
            <wp:extent cx="7562265" cy="47625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9"/>
                    <a:stretch/>
                  </pic:blipFill>
                  <pic:spPr bwMode="auto">
                    <a:xfrm>
                      <a:off x="0" y="0"/>
                      <a:ext cx="7575747" cy="47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438DE" w14:textId="25864AB2" w:rsidR="007C7B88" w:rsidRPr="00066F82" w:rsidRDefault="007C7B88" w:rsidP="00E92652">
      <w:pPr>
        <w:ind w:hanging="709"/>
        <w:rPr>
          <w:lang w:val="x-none"/>
        </w:rPr>
      </w:pPr>
    </w:p>
    <w:p w14:paraId="5C4FBD67" w14:textId="4A3AA998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A4C13A" w14:textId="77777777" w:rsidR="008A4C20" w:rsidRPr="008A4C20" w:rsidRDefault="008A4C20" w:rsidP="008A4C20"/>
    <w:p w14:paraId="1795AD9B" w14:textId="77777777" w:rsidR="0001685F" w:rsidRPr="00A32D28" w:rsidRDefault="0001458B" w:rsidP="00934FF1">
      <w:pPr>
        <w:pStyle w:val="1"/>
      </w:pPr>
      <w:r w:rsidRPr="00A32D28">
        <w:t>ОСНОВНЫЕ ВЫВОДЫ</w:t>
      </w:r>
    </w:p>
    <w:p w14:paraId="6431DD7C" w14:textId="2040F406" w:rsidR="007612C4" w:rsidRPr="00A32D28" w:rsidRDefault="00DA2376" w:rsidP="00A07B20">
      <w:pPr>
        <w:pStyle w:val="a5"/>
        <w:numPr>
          <w:ilvl w:val="0"/>
          <w:numId w:val="5"/>
        </w:numPr>
      </w:pPr>
      <w:r w:rsidRPr="00A32D28">
        <w:t xml:space="preserve">В </w:t>
      </w:r>
      <w:r w:rsidR="00FE2695">
        <w:t>ок</w:t>
      </w:r>
      <w:r w:rsidR="00A72901">
        <w:t>тябре</w:t>
      </w:r>
      <w:r w:rsidR="00AA5C37" w:rsidRPr="00A32D28">
        <w:t xml:space="preserve"> 201</w:t>
      </w:r>
      <w:r w:rsidR="00161D0B" w:rsidRPr="00A32D28">
        <w:t>8</w:t>
      </w:r>
      <w:r w:rsidR="00AA5C37" w:rsidRPr="00A32D28">
        <w:t xml:space="preserve"> г. предложение вторичного рынка жилой недвижимости составило </w:t>
      </w:r>
      <w:r w:rsidR="0044798B">
        <w:t xml:space="preserve">4 </w:t>
      </w:r>
      <w:r w:rsidR="00FE2695">
        <w:t>230</w:t>
      </w:r>
      <w:r w:rsidR="00AA5C37" w:rsidRPr="00A32D28">
        <w:t xml:space="preserve"> квартир</w:t>
      </w:r>
      <w:r w:rsidR="00A32D28" w:rsidRPr="00A32D28">
        <w:t xml:space="preserve"> (+</w:t>
      </w:r>
      <w:r w:rsidR="00FE2695">
        <w:t>3,6</w:t>
      </w:r>
      <w:r w:rsidR="00A32D28" w:rsidRPr="00A32D28">
        <w:t>% к предыдущему месяцу);</w:t>
      </w:r>
    </w:p>
    <w:p w14:paraId="55C4F8EE" w14:textId="49238E5B" w:rsidR="00782600" w:rsidRPr="00886D21" w:rsidRDefault="00210209" w:rsidP="00A07B20">
      <w:pPr>
        <w:pStyle w:val="a5"/>
        <w:numPr>
          <w:ilvl w:val="0"/>
          <w:numId w:val="5"/>
        </w:numPr>
      </w:pPr>
      <w:r w:rsidRPr="00886D21">
        <w:t xml:space="preserve">Лидирующие позиции по предложению среди районов </w:t>
      </w:r>
      <w:r w:rsidR="003F1B44" w:rsidRPr="00886D21">
        <w:t>занима</w:t>
      </w:r>
      <w:r w:rsidR="003C311C" w:rsidRPr="00886D21">
        <w:t>ю</w:t>
      </w:r>
      <w:r w:rsidR="003F1B44" w:rsidRPr="00886D21">
        <w:t>т</w:t>
      </w:r>
      <w:r w:rsidRPr="00886D21">
        <w:t xml:space="preserve"> </w:t>
      </w:r>
      <w:r w:rsidR="009B7C8B" w:rsidRPr="00886D21">
        <w:t xml:space="preserve">Северный жилой и </w:t>
      </w:r>
      <w:r w:rsidRPr="00886D21">
        <w:t>Центральный район</w:t>
      </w:r>
      <w:r w:rsidR="009B7C8B" w:rsidRPr="00886D21">
        <w:t>ы</w:t>
      </w:r>
      <w:r w:rsidRPr="00886D21">
        <w:t xml:space="preserve"> – </w:t>
      </w:r>
      <w:r w:rsidR="00926AAF" w:rsidRPr="00886D21">
        <w:t>3</w:t>
      </w:r>
      <w:r w:rsidR="00860E19">
        <w:t>2,</w:t>
      </w:r>
      <w:r w:rsidR="00FE2695">
        <w:t>6</w:t>
      </w:r>
      <w:r w:rsidRPr="00886D21">
        <w:t>%</w:t>
      </w:r>
      <w:r w:rsidR="009B7C8B" w:rsidRPr="00886D21">
        <w:t xml:space="preserve"> и </w:t>
      </w:r>
      <w:r w:rsidR="00A07B20" w:rsidRPr="00886D21">
        <w:t>2</w:t>
      </w:r>
      <w:r w:rsidR="00A72901">
        <w:t>9,1</w:t>
      </w:r>
      <w:r w:rsidR="009B7C8B" w:rsidRPr="00886D21">
        <w:t>% соответственно</w:t>
      </w:r>
      <w:r w:rsidR="00782600" w:rsidRPr="00886D21">
        <w:t xml:space="preserve">; </w:t>
      </w:r>
    </w:p>
    <w:p w14:paraId="579C6E04" w14:textId="62A308A0" w:rsidR="00210209" w:rsidRPr="00886D21" w:rsidRDefault="00210209" w:rsidP="00782600">
      <w:pPr>
        <w:pStyle w:val="a5"/>
        <w:numPr>
          <w:ilvl w:val="0"/>
          <w:numId w:val="5"/>
        </w:numPr>
      </w:pPr>
      <w:r w:rsidRPr="00886D21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FE2695">
        <w:rPr>
          <w:rFonts w:asciiTheme="minorHAnsi" w:hAnsiTheme="minorHAnsi" w:cs="Arial"/>
          <w:szCs w:val="24"/>
        </w:rPr>
        <w:t>ок</w:t>
      </w:r>
      <w:r w:rsidR="00A72901">
        <w:rPr>
          <w:rFonts w:asciiTheme="minorHAnsi" w:hAnsiTheme="minorHAnsi" w:cs="Arial"/>
          <w:szCs w:val="24"/>
        </w:rPr>
        <w:t>тябре</w:t>
      </w:r>
      <w:r w:rsidRPr="00886D21">
        <w:rPr>
          <w:rFonts w:asciiTheme="minorHAnsi" w:hAnsiTheme="minorHAnsi" w:cs="Arial"/>
          <w:szCs w:val="24"/>
        </w:rPr>
        <w:t xml:space="preserve"> 201</w:t>
      </w:r>
      <w:r w:rsidR="00161D0B" w:rsidRPr="00886D21">
        <w:rPr>
          <w:rFonts w:asciiTheme="minorHAnsi" w:hAnsiTheme="minorHAnsi" w:cs="Arial"/>
          <w:szCs w:val="24"/>
        </w:rPr>
        <w:t>8</w:t>
      </w:r>
      <w:r w:rsidRPr="00886D21">
        <w:rPr>
          <w:rFonts w:asciiTheme="minorHAnsi" w:hAnsiTheme="minorHAnsi" w:cs="Arial"/>
          <w:szCs w:val="24"/>
        </w:rPr>
        <w:t xml:space="preserve"> г. на вторичном рынке жилой недвижимости города Сургута составила </w:t>
      </w:r>
      <w:r w:rsidR="00FE2695">
        <w:rPr>
          <w:rFonts w:asciiTheme="minorHAnsi" w:hAnsiTheme="minorHAnsi" w:cs="Arial"/>
          <w:szCs w:val="24"/>
        </w:rPr>
        <w:t>74</w:t>
      </w:r>
      <w:r w:rsidR="00FE2695">
        <w:rPr>
          <w:rFonts w:asciiTheme="minorHAnsi" w:hAnsiTheme="minorHAnsi" w:cs="Arial"/>
          <w:szCs w:val="24"/>
        </w:rPr>
        <w:t> </w:t>
      </w:r>
      <w:r w:rsidR="00FE2695">
        <w:rPr>
          <w:rFonts w:asciiTheme="minorHAnsi" w:hAnsiTheme="minorHAnsi" w:cs="Arial"/>
          <w:szCs w:val="24"/>
        </w:rPr>
        <w:t>188</w:t>
      </w:r>
      <w:r w:rsidR="00FE2695">
        <w:rPr>
          <w:rFonts w:asciiTheme="minorHAnsi" w:hAnsiTheme="minorHAnsi" w:cs="Arial"/>
          <w:szCs w:val="24"/>
        </w:rPr>
        <w:t xml:space="preserve"> </w:t>
      </w:r>
      <w:r w:rsidRPr="00886D21">
        <w:rPr>
          <w:rFonts w:asciiTheme="minorHAnsi" w:hAnsiTheme="minorHAnsi" w:cs="Arial"/>
          <w:szCs w:val="24"/>
        </w:rPr>
        <w:t>руб./кв. м.</w:t>
      </w:r>
      <w:r w:rsidR="00030906" w:rsidRPr="00886D21">
        <w:rPr>
          <w:rFonts w:asciiTheme="minorHAnsi" w:hAnsiTheme="minorHAnsi" w:cs="Arial"/>
          <w:szCs w:val="24"/>
        </w:rPr>
        <w:t xml:space="preserve"> </w:t>
      </w:r>
      <w:r w:rsidR="004F7017" w:rsidRPr="00886D21">
        <w:rPr>
          <w:rFonts w:asciiTheme="minorHAnsi" w:hAnsiTheme="minorHAnsi" w:cs="Arial"/>
          <w:szCs w:val="24"/>
        </w:rPr>
        <w:t xml:space="preserve">Тенденция роста стоимости квадратного метра наблюдается на протяжении </w:t>
      </w:r>
      <w:r w:rsidR="00886D21" w:rsidRPr="00886D21">
        <w:rPr>
          <w:rFonts w:asciiTheme="minorHAnsi" w:hAnsiTheme="minorHAnsi" w:cs="Arial"/>
          <w:szCs w:val="24"/>
        </w:rPr>
        <w:t>года</w:t>
      </w:r>
      <w:r w:rsidR="004F7017" w:rsidRPr="00886D21">
        <w:rPr>
          <w:rFonts w:asciiTheme="minorHAnsi" w:hAnsiTheme="minorHAnsi" w:cs="Arial"/>
          <w:szCs w:val="24"/>
        </w:rPr>
        <w:t>;</w:t>
      </w:r>
    </w:p>
    <w:p w14:paraId="73AE6739" w14:textId="553D2326" w:rsidR="00865DCB" w:rsidRPr="00886D21" w:rsidRDefault="00865DCB" w:rsidP="006C2A15">
      <w:pPr>
        <w:pStyle w:val="a5"/>
        <w:numPr>
          <w:ilvl w:val="0"/>
          <w:numId w:val="5"/>
        </w:numPr>
      </w:pPr>
      <w:r w:rsidRPr="00886D21">
        <w:t xml:space="preserve">Удельная цена однокомнатных квартир по-прежнему самая высокая на рынке, в </w:t>
      </w:r>
      <w:r w:rsidR="00FE2695">
        <w:t>ок</w:t>
      </w:r>
      <w:r w:rsidR="00A72901">
        <w:t>тябре</w:t>
      </w:r>
      <w:r w:rsidRPr="00886D21">
        <w:t xml:space="preserve"> 2018</w:t>
      </w:r>
      <w:r w:rsidR="00A72901">
        <w:t xml:space="preserve"> года</w:t>
      </w:r>
      <w:r w:rsidRPr="00886D21">
        <w:t xml:space="preserve"> стоимость </w:t>
      </w:r>
      <w:r w:rsidR="00A56F74" w:rsidRPr="00886D21">
        <w:t xml:space="preserve">составила </w:t>
      </w:r>
      <w:r w:rsidR="00FE2695">
        <w:t>79 563</w:t>
      </w:r>
      <w:r w:rsidR="00A72901" w:rsidRPr="00A208A7">
        <w:t xml:space="preserve"> </w:t>
      </w:r>
      <w:r w:rsidR="00A72901" w:rsidRPr="00A208A7">
        <w:rPr>
          <w:rFonts w:asciiTheme="minorHAnsi" w:hAnsiTheme="minorHAnsi" w:cs="Arial"/>
          <w:szCs w:val="24"/>
        </w:rPr>
        <w:t>руб./</w:t>
      </w:r>
      <w:r w:rsidR="00A72901" w:rsidRPr="003F6EC8">
        <w:rPr>
          <w:rFonts w:asciiTheme="minorHAnsi" w:hAnsiTheme="minorHAnsi" w:cs="Arial"/>
          <w:szCs w:val="24"/>
        </w:rPr>
        <w:t xml:space="preserve">кв. м. </w:t>
      </w:r>
      <w:r w:rsidR="00A72901">
        <w:rPr>
          <w:rFonts w:asciiTheme="minorHAnsi" w:hAnsiTheme="minorHAnsi" w:cs="Arial"/>
          <w:szCs w:val="24"/>
        </w:rPr>
        <w:t>(+1,</w:t>
      </w:r>
      <w:r w:rsidR="00FE2695">
        <w:rPr>
          <w:rFonts w:asciiTheme="minorHAnsi" w:hAnsiTheme="minorHAnsi" w:cs="Arial"/>
          <w:szCs w:val="24"/>
        </w:rPr>
        <w:t>7</w:t>
      </w:r>
      <w:r w:rsidR="00A72901">
        <w:rPr>
          <w:rFonts w:asciiTheme="minorHAnsi" w:hAnsiTheme="minorHAnsi" w:cs="Arial"/>
          <w:szCs w:val="24"/>
        </w:rPr>
        <w:t>% к предыдущему периоду);</w:t>
      </w:r>
    </w:p>
    <w:p w14:paraId="02DA108A" w14:textId="597F91F8" w:rsidR="006C2A15" w:rsidRPr="00886D21" w:rsidRDefault="006C2A15" w:rsidP="006C2A15">
      <w:pPr>
        <w:pStyle w:val="a5"/>
        <w:numPr>
          <w:ilvl w:val="0"/>
          <w:numId w:val="5"/>
        </w:numPr>
      </w:pPr>
      <w:r w:rsidRPr="00886D21">
        <w:t xml:space="preserve">Средняя площадь проданных квартир на вторичном рынке </w:t>
      </w:r>
      <w:r w:rsidR="00A72901">
        <w:t>выросла</w:t>
      </w:r>
      <w:r w:rsidR="00886D21" w:rsidRPr="00886D21">
        <w:t xml:space="preserve"> до </w:t>
      </w:r>
      <w:r w:rsidR="00A72901">
        <w:t>5</w:t>
      </w:r>
      <w:r w:rsidR="00FE2695">
        <w:t>2</w:t>
      </w:r>
      <w:r w:rsidR="00A72901">
        <w:t>,</w:t>
      </w:r>
      <w:r w:rsidR="00FE2695">
        <w:t>9</w:t>
      </w:r>
      <w:r w:rsidR="00886D21" w:rsidRPr="00886D21">
        <w:t xml:space="preserve"> </w:t>
      </w:r>
      <w:r w:rsidR="00865DCB" w:rsidRPr="00886D21">
        <w:t>кв. м</w:t>
      </w:r>
      <w:r w:rsidR="00A72901">
        <w:t>.</w:t>
      </w:r>
      <w:r w:rsidR="00886D21" w:rsidRPr="00886D21">
        <w:t xml:space="preserve"> за счет </w:t>
      </w:r>
      <w:r w:rsidR="00FE2695">
        <w:t xml:space="preserve">увеличения объема (+5,9 </w:t>
      </w:r>
      <w:proofErr w:type="spellStart"/>
      <w:r w:rsidR="00FE2695">
        <w:t>п.п</w:t>
      </w:r>
      <w:proofErr w:type="spellEnd"/>
      <w:r w:rsidR="00FE2695">
        <w:t>.) продаж трёхкомнатных квартир</w:t>
      </w:r>
      <w:r w:rsidR="00886D21" w:rsidRPr="00886D21">
        <w:t>.</w:t>
      </w:r>
    </w:p>
    <w:p w14:paraId="0413E0BF" w14:textId="6DC03C66" w:rsidR="0001685F" w:rsidRPr="00886D21" w:rsidRDefault="0001685F" w:rsidP="00407FAC">
      <w:pPr>
        <w:pStyle w:val="a5"/>
        <w:numPr>
          <w:ilvl w:val="0"/>
          <w:numId w:val="5"/>
        </w:numPr>
      </w:pPr>
      <w:r w:rsidRPr="00886D21">
        <w:rPr>
          <w:rFonts w:asciiTheme="minorHAnsi" w:hAnsiTheme="minorHAnsi"/>
        </w:rPr>
        <w:br w:type="page"/>
      </w:r>
    </w:p>
    <w:p w14:paraId="09A1A8FA" w14:textId="2B531FC9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556FC6">
        <w:t>ок</w:t>
      </w:r>
      <w:r w:rsidR="002344C9">
        <w:t>тябрь</w:t>
      </w:r>
      <w:r w:rsidR="00FF106A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Pr="00F531EB">
        <w:t>г.</w:t>
      </w:r>
    </w:p>
    <w:p w14:paraId="19DC2B08" w14:textId="6E4179EB" w:rsidR="00BB2295" w:rsidRPr="00972C40" w:rsidRDefault="00F71E92" w:rsidP="00964043">
      <w:r>
        <w:t xml:space="preserve">За </w:t>
      </w:r>
      <w:r w:rsidR="006C55DB">
        <w:t>ок</w:t>
      </w:r>
      <w:r w:rsidR="002344C9">
        <w:t>тябрь</w:t>
      </w:r>
      <w:r w:rsidR="0091729E">
        <w:t xml:space="preserve"> </w:t>
      </w:r>
      <w:r>
        <w:t>201</w:t>
      </w:r>
      <w:r w:rsidR="007005EA">
        <w:t>8</w:t>
      </w:r>
      <w:r w:rsidR="008813F8">
        <w:t xml:space="preserve"> г.</w:t>
      </w:r>
      <w:r>
        <w:t xml:space="preserve"> п</w:t>
      </w:r>
      <w:r w:rsidR="00BB2295" w:rsidRPr="00972C40">
        <w:t>редложение вторичного рынка жилой недвижимости</w:t>
      </w:r>
      <w:r w:rsidR="003B1691">
        <w:t xml:space="preserve"> в </w:t>
      </w:r>
      <w:r>
        <w:t xml:space="preserve">Сургуте </w:t>
      </w:r>
      <w:r w:rsidR="006D6CC2">
        <w:t>увеличилось</w:t>
      </w:r>
      <w:r w:rsidR="002568D4">
        <w:t xml:space="preserve"> на </w:t>
      </w:r>
      <w:r w:rsidR="006C55DB">
        <w:t>3,6</w:t>
      </w:r>
      <w:r w:rsidR="002568D4">
        <w:t>%</w:t>
      </w:r>
      <w:r w:rsidR="00A962CE">
        <w:t xml:space="preserve"> по сравнению </w:t>
      </w:r>
      <w:r w:rsidR="00F67F3F">
        <w:t>с прошлым</w:t>
      </w:r>
      <w:r w:rsidR="00A962CE">
        <w:t xml:space="preserve"> месяцем и </w:t>
      </w:r>
      <w:r w:rsidR="00BB2295" w:rsidRPr="00972C40">
        <w:t>составило</w:t>
      </w:r>
      <w:r w:rsidR="00A87702">
        <w:t xml:space="preserve"> </w:t>
      </w:r>
      <w:r w:rsidR="00CE5147">
        <w:t xml:space="preserve">4 </w:t>
      </w:r>
      <w:r w:rsidR="006C55DB">
        <w:t>230</w:t>
      </w:r>
      <w:r w:rsidR="00BB2295" w:rsidRPr="00972C40">
        <w:t xml:space="preserve"> </w:t>
      </w:r>
      <w:r w:rsidR="001B1C44">
        <w:t>квартир</w:t>
      </w:r>
      <w:r w:rsidR="00CE5147">
        <w:t>ы</w:t>
      </w:r>
      <w:r w:rsidR="00AD4A4B">
        <w:t xml:space="preserve"> </w:t>
      </w:r>
      <w:r w:rsidR="00BB2295"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715B7EC4" w14:textId="26FEF70C" w:rsidR="00CC7927" w:rsidRDefault="00DA1E36" w:rsidP="00AF2869">
      <w:r>
        <w:t>Структура предложения</w:t>
      </w:r>
      <w:r w:rsidR="00CE5147">
        <w:t xml:space="preserve"> </w:t>
      </w:r>
      <w:r w:rsidR="006C55DB">
        <w:t>остается прежней:</w:t>
      </w:r>
      <w:r w:rsidR="0020253B">
        <w:t xml:space="preserve"> </w:t>
      </w:r>
      <w:r w:rsidR="006C55DB">
        <w:t xml:space="preserve">37,2% составляет доля </w:t>
      </w:r>
      <w:r w:rsidR="0020253B">
        <w:t>двухкомнатны</w:t>
      </w:r>
      <w:r w:rsidR="006C55DB">
        <w:t>х</w:t>
      </w:r>
      <w:r w:rsidR="0020253B">
        <w:t xml:space="preserve"> квартир</w:t>
      </w:r>
      <w:r w:rsidR="00CE5147">
        <w:t xml:space="preserve">, </w:t>
      </w:r>
      <w:r w:rsidR="006C55DB">
        <w:t xml:space="preserve">30,2% - </w:t>
      </w:r>
      <w:r w:rsidR="00202596">
        <w:t>однокомнатные</w:t>
      </w:r>
      <w:r w:rsidR="00A43730">
        <w:t xml:space="preserve"> </w:t>
      </w:r>
      <w:r w:rsidR="0020253B">
        <w:t>квартиры</w:t>
      </w:r>
      <w:r w:rsidR="006C55DB">
        <w:t xml:space="preserve">, </w:t>
      </w:r>
      <w:r w:rsidR="00ED6DD2">
        <w:t>трёхкомнатные</w:t>
      </w:r>
      <w:r w:rsidR="0020253B">
        <w:t xml:space="preserve"> – </w:t>
      </w:r>
      <w:r w:rsidR="002344C9">
        <w:t>23,</w:t>
      </w:r>
      <w:r w:rsidR="006C55DB">
        <w:t>2</w:t>
      </w:r>
      <w:r w:rsidR="0020253B">
        <w:t>%</w:t>
      </w:r>
      <w:r w:rsidR="00ED6DD2">
        <w:t xml:space="preserve"> и многокомнатные </w:t>
      </w:r>
      <w:r w:rsidR="00AB7449">
        <w:t>кварт</w:t>
      </w:r>
      <w:r w:rsidR="00202596">
        <w:t>иры</w:t>
      </w:r>
      <w:r w:rsidR="0020253B">
        <w:t xml:space="preserve"> </w:t>
      </w:r>
      <w:r w:rsidR="00D8464E">
        <w:t>9,</w:t>
      </w:r>
      <w:r w:rsidR="006C55DB">
        <w:t>4</w:t>
      </w:r>
      <w:r w:rsidR="00ED6DD2">
        <w:t>%</w:t>
      </w:r>
      <w:r w:rsidR="00002373">
        <w:t xml:space="preserve">. </w:t>
      </w:r>
    </w:p>
    <w:p w14:paraId="4A8CD947" w14:textId="07631742" w:rsidR="00D8464E" w:rsidRDefault="00D8464E" w:rsidP="00AF2869"/>
    <w:p w14:paraId="3BA55A66" w14:textId="2DF7EF28" w:rsidR="00C245C1" w:rsidRDefault="006C55DB" w:rsidP="005C6702">
      <w:pPr>
        <w:jc w:val="center"/>
      </w:pPr>
      <w:r>
        <w:rPr>
          <w:noProof/>
        </w:rPr>
        <w:drawing>
          <wp:inline distT="0" distB="0" distL="0" distR="0" wp14:anchorId="1B9E9C03" wp14:editId="2ED3E7B2">
            <wp:extent cx="3943351" cy="3171824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4E4802EF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D0E23CB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218F83BA" w:rsidR="006E5C05" w:rsidRDefault="00DD139E" w:rsidP="006F63E4">
      <w:r>
        <w:t xml:space="preserve">В </w:t>
      </w:r>
      <w:r w:rsidR="00383A9B">
        <w:t>ок</w:t>
      </w:r>
      <w:bookmarkStart w:id="0" w:name="_GoBack"/>
      <w:bookmarkEnd w:id="0"/>
      <w:r w:rsidR="002344C9">
        <w:t>тябре 2018</w:t>
      </w:r>
      <w:r w:rsidR="00CE5147">
        <w:t xml:space="preserve"> г.</w:t>
      </w:r>
      <w:r w:rsidR="00E137DB">
        <w:t xml:space="preserve"> </w:t>
      </w:r>
      <w:r w:rsidR="00A345C8">
        <w:t xml:space="preserve">доля предложения в Северном жилом районе города </w:t>
      </w:r>
      <w:r w:rsidR="002344C9">
        <w:t>соста</w:t>
      </w:r>
      <w:r w:rsidR="00A345C8">
        <w:t>вила</w:t>
      </w:r>
      <w:r w:rsidR="002344C9">
        <w:t xml:space="preserve"> 3</w:t>
      </w:r>
      <w:r w:rsidR="00CE5147">
        <w:t>2</w:t>
      </w:r>
      <w:r w:rsidR="001B1C22">
        <w:t>,</w:t>
      </w:r>
      <w:r w:rsidR="00A345C8">
        <w:t>6</w:t>
      </w:r>
      <w:r w:rsidR="00A25C95">
        <w:t xml:space="preserve">%, </w:t>
      </w:r>
      <w:r w:rsidR="002344C9">
        <w:t xml:space="preserve">за ним </w:t>
      </w:r>
      <w:r w:rsidR="00A25C95">
        <w:t xml:space="preserve">следует </w:t>
      </w:r>
      <w:r w:rsidR="0091729E">
        <w:t>Центральный район</w:t>
      </w:r>
      <w:r w:rsidR="00CE5147">
        <w:t xml:space="preserve"> (2</w:t>
      </w:r>
      <w:r w:rsidR="002344C9">
        <w:t>9</w:t>
      </w:r>
      <w:r w:rsidR="00CE5147">
        <w:t>,</w:t>
      </w:r>
      <w:r w:rsidR="002344C9">
        <w:t>1</w:t>
      </w:r>
      <w:r w:rsidR="00CE5147">
        <w:t>%)</w:t>
      </w:r>
      <w:r w:rsidR="002344C9">
        <w:t>, Восточный (22,</w:t>
      </w:r>
      <w:r w:rsidR="00A345C8">
        <w:t>9</w:t>
      </w:r>
      <w:r w:rsidR="002344C9">
        <w:t>%)</w:t>
      </w:r>
      <w:r w:rsidR="0091729E">
        <w:t xml:space="preserve">. </w:t>
      </w:r>
      <w:r w:rsidR="009B61BE">
        <w:t>Наименьшее количество объектов предложено в</w:t>
      </w:r>
      <w:r w:rsidR="00ED6DD2">
        <w:t xml:space="preserve"> </w:t>
      </w:r>
      <w:r w:rsidR="006F63E4" w:rsidRPr="003549AF">
        <w:t>Се</w:t>
      </w:r>
      <w:r w:rsidR="00C3461F">
        <w:t>верном промышленном</w:t>
      </w:r>
      <w:r w:rsidR="00ED6DD2" w:rsidRPr="003549AF">
        <w:t xml:space="preserve"> район</w:t>
      </w:r>
      <w:r w:rsidR="003549AF" w:rsidRPr="003549AF">
        <w:t>е</w:t>
      </w:r>
      <w:r w:rsidR="009B61BE">
        <w:t>,</w:t>
      </w:r>
      <w:r w:rsidR="00C3461F">
        <w:t xml:space="preserve"> </w:t>
      </w:r>
      <w:r w:rsidR="00AA5C37">
        <w:t>всего 0,</w:t>
      </w:r>
      <w:r w:rsidR="002344C9">
        <w:t>5</w:t>
      </w:r>
      <w:r w:rsidR="006F63E4">
        <w:t xml:space="preserve">%. </w:t>
      </w:r>
    </w:p>
    <w:p w14:paraId="381E338D" w14:textId="1C47E029" w:rsidR="00E137DB" w:rsidRDefault="006C55DB" w:rsidP="00CE5147">
      <w:pPr>
        <w:jc w:val="center"/>
      </w:pPr>
      <w:r>
        <w:rPr>
          <w:noProof/>
        </w:rPr>
        <w:drawing>
          <wp:inline distT="0" distB="0" distL="0" distR="0" wp14:anchorId="0C6F4A95" wp14:editId="248CE6C2">
            <wp:extent cx="4638675" cy="309562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2E33A3" w14:textId="11EC654A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1A581AA6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A345C8">
        <w:t>ок</w:t>
      </w:r>
      <w:r w:rsidR="00375864">
        <w:t>тябрь</w:t>
      </w:r>
      <w:r w:rsidRPr="00F531EB">
        <w:t xml:space="preserve"> </w:t>
      </w:r>
      <w:r w:rsidR="00214B72">
        <w:t>201</w:t>
      </w:r>
      <w:r w:rsidR="00A25C95">
        <w:t>8</w:t>
      </w:r>
      <w:r w:rsidR="005C6702">
        <w:t xml:space="preserve"> </w:t>
      </w:r>
      <w:r w:rsidRPr="00F531EB">
        <w:t>г.</w:t>
      </w:r>
    </w:p>
    <w:p w14:paraId="4D7216B7" w14:textId="4F7ABDB4" w:rsidR="000753C5" w:rsidRDefault="00854B57" w:rsidP="0031761F">
      <w:pPr>
        <w:ind w:right="-24"/>
        <w:rPr>
          <w:rFonts w:asciiTheme="minorHAnsi" w:hAnsiTheme="minorHAnsi" w:cs="Arial"/>
          <w:szCs w:val="24"/>
        </w:rPr>
      </w:pPr>
      <w:r w:rsidRPr="00057355">
        <w:rPr>
          <w:rFonts w:asciiTheme="minorHAnsi" w:hAnsiTheme="minorHAnsi" w:cs="Arial"/>
          <w:szCs w:val="24"/>
        </w:rPr>
        <w:t>У</w:t>
      </w:r>
      <w:r w:rsidR="00D76724" w:rsidRPr="00057355">
        <w:rPr>
          <w:rFonts w:asciiTheme="minorHAnsi" w:hAnsiTheme="minorHAnsi" w:cs="Arial"/>
          <w:szCs w:val="24"/>
        </w:rPr>
        <w:t xml:space="preserve">дельная цена предложения </w:t>
      </w:r>
      <w:r w:rsidR="0078603A" w:rsidRPr="00057355">
        <w:rPr>
          <w:rFonts w:asciiTheme="minorHAnsi" w:hAnsiTheme="minorHAnsi" w:cs="Arial"/>
          <w:szCs w:val="24"/>
        </w:rPr>
        <w:t>на вто</w:t>
      </w:r>
      <w:r w:rsidR="008D1860" w:rsidRPr="00057355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356D5C" w:rsidRPr="00057355">
        <w:rPr>
          <w:rFonts w:asciiTheme="minorHAnsi" w:hAnsiTheme="minorHAnsi" w:cs="Arial"/>
          <w:szCs w:val="24"/>
        </w:rPr>
        <w:t xml:space="preserve">в </w:t>
      </w:r>
      <w:r w:rsidR="00A345C8">
        <w:rPr>
          <w:rFonts w:asciiTheme="minorHAnsi" w:hAnsiTheme="minorHAnsi" w:cs="Arial"/>
          <w:szCs w:val="24"/>
        </w:rPr>
        <w:t>ок</w:t>
      </w:r>
      <w:r w:rsidR="00375864">
        <w:rPr>
          <w:rFonts w:asciiTheme="minorHAnsi" w:hAnsiTheme="minorHAnsi" w:cs="Arial"/>
          <w:szCs w:val="24"/>
        </w:rPr>
        <w:t>тябре</w:t>
      </w:r>
      <w:r w:rsidR="00356D5C" w:rsidRPr="00057355">
        <w:rPr>
          <w:rFonts w:asciiTheme="minorHAnsi" w:hAnsiTheme="minorHAnsi" w:cs="Arial"/>
          <w:szCs w:val="24"/>
        </w:rPr>
        <w:t xml:space="preserve"> </w:t>
      </w:r>
      <w:r w:rsidR="00D76724" w:rsidRPr="00057355">
        <w:rPr>
          <w:rFonts w:asciiTheme="minorHAnsi" w:hAnsiTheme="minorHAnsi" w:cs="Arial"/>
          <w:szCs w:val="24"/>
        </w:rPr>
        <w:t xml:space="preserve">составила </w:t>
      </w:r>
      <w:r w:rsidR="00556C10">
        <w:rPr>
          <w:rFonts w:asciiTheme="minorHAnsi" w:hAnsiTheme="minorHAnsi" w:cs="Arial"/>
          <w:szCs w:val="24"/>
        </w:rPr>
        <w:t>7</w:t>
      </w:r>
      <w:r w:rsidR="007456E7">
        <w:rPr>
          <w:rFonts w:asciiTheme="minorHAnsi" w:hAnsiTheme="minorHAnsi" w:cs="Arial"/>
          <w:szCs w:val="24"/>
        </w:rPr>
        <w:t>4</w:t>
      </w:r>
      <w:r w:rsidR="00556C10">
        <w:rPr>
          <w:rFonts w:asciiTheme="minorHAnsi" w:hAnsiTheme="minorHAnsi" w:cs="Arial"/>
          <w:szCs w:val="24"/>
        </w:rPr>
        <w:t xml:space="preserve"> </w:t>
      </w:r>
      <w:r w:rsidR="007456E7">
        <w:rPr>
          <w:rFonts w:asciiTheme="minorHAnsi" w:hAnsiTheme="minorHAnsi" w:cs="Arial"/>
          <w:szCs w:val="24"/>
        </w:rPr>
        <w:t>188</w:t>
      </w:r>
      <w:r w:rsidR="0078603A" w:rsidRPr="00057355">
        <w:rPr>
          <w:rFonts w:asciiTheme="minorHAnsi" w:hAnsiTheme="minorHAnsi" w:cs="Arial"/>
          <w:szCs w:val="24"/>
        </w:rPr>
        <w:t xml:space="preserve"> руб./кв. м, что на</w:t>
      </w:r>
      <w:r w:rsidR="00375864">
        <w:rPr>
          <w:rFonts w:asciiTheme="minorHAnsi" w:hAnsiTheme="minorHAnsi" w:cs="Arial"/>
          <w:szCs w:val="24"/>
        </w:rPr>
        <w:t xml:space="preserve"> </w:t>
      </w:r>
      <w:r w:rsidR="007456E7">
        <w:rPr>
          <w:rFonts w:asciiTheme="minorHAnsi" w:hAnsiTheme="minorHAnsi" w:cs="Arial"/>
          <w:szCs w:val="24"/>
        </w:rPr>
        <w:t>424</w:t>
      </w:r>
      <w:r w:rsidR="008F147F" w:rsidRPr="00057355">
        <w:rPr>
          <w:rFonts w:asciiTheme="minorHAnsi" w:hAnsiTheme="minorHAnsi" w:cs="Arial"/>
          <w:szCs w:val="24"/>
        </w:rPr>
        <w:t xml:space="preserve"> </w:t>
      </w:r>
      <w:r w:rsidR="0078603A" w:rsidRPr="00057355">
        <w:rPr>
          <w:rFonts w:asciiTheme="minorHAnsi" w:hAnsiTheme="minorHAnsi" w:cs="Arial"/>
          <w:szCs w:val="24"/>
        </w:rPr>
        <w:t>руб.</w:t>
      </w:r>
      <w:r w:rsidR="00455BEE" w:rsidRPr="00057355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057355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 w:rsidR="0031761F" w:rsidRPr="00057355">
        <w:rPr>
          <w:rFonts w:cs="Calibri"/>
          <w:color w:val="222222"/>
          <w:szCs w:val="24"/>
          <w:shd w:val="clear" w:color="auto" w:fill="FFFFFF"/>
        </w:rPr>
        <w:t>0,</w:t>
      </w:r>
      <w:r w:rsidR="007456E7">
        <w:rPr>
          <w:rFonts w:cs="Calibri"/>
          <w:color w:val="222222"/>
          <w:szCs w:val="24"/>
          <w:shd w:val="clear" w:color="auto" w:fill="FFFFFF"/>
        </w:rPr>
        <w:t>57</w:t>
      </w:r>
      <w:r w:rsidR="00455BEE" w:rsidRPr="00057355">
        <w:rPr>
          <w:rFonts w:cs="Calibri"/>
          <w:color w:val="222222"/>
          <w:szCs w:val="24"/>
          <w:shd w:val="clear" w:color="auto" w:fill="FFFFFF"/>
        </w:rPr>
        <w:t>%</w:t>
      </w:r>
      <w:r w:rsidR="00E2082D" w:rsidRPr="00057355">
        <w:t xml:space="preserve">) </w:t>
      </w:r>
      <w:r w:rsidR="0031761F" w:rsidRPr="00057355">
        <w:rPr>
          <w:rFonts w:asciiTheme="minorHAnsi" w:hAnsiTheme="minorHAnsi" w:cs="Arial"/>
          <w:szCs w:val="24"/>
        </w:rPr>
        <w:t>больше</w:t>
      </w:r>
      <w:r w:rsidR="00521FBA" w:rsidRPr="00057355">
        <w:rPr>
          <w:rFonts w:asciiTheme="minorHAnsi" w:hAnsiTheme="minorHAnsi" w:cs="Arial"/>
          <w:szCs w:val="24"/>
        </w:rPr>
        <w:t>,</w:t>
      </w:r>
      <w:r w:rsidR="0078603A" w:rsidRPr="00057355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 w:rsidRPr="00057355">
        <w:rPr>
          <w:rFonts w:asciiTheme="minorHAnsi" w:hAnsiTheme="minorHAnsi" w:cs="Arial"/>
          <w:szCs w:val="24"/>
        </w:rPr>
        <w:t>.</w:t>
      </w:r>
      <w:r w:rsidR="0031761F" w:rsidRPr="00057355">
        <w:rPr>
          <w:rFonts w:asciiTheme="minorHAnsi" w:hAnsiTheme="minorHAnsi" w:cs="Arial"/>
          <w:szCs w:val="24"/>
        </w:rPr>
        <w:t xml:space="preserve"> Положительная динамика роста цены квадратно метра сохраняется на протяжении </w:t>
      </w:r>
      <w:r w:rsidR="00556C10">
        <w:rPr>
          <w:rFonts w:asciiTheme="minorHAnsi" w:hAnsiTheme="minorHAnsi" w:cs="Arial"/>
          <w:szCs w:val="24"/>
        </w:rPr>
        <w:t>год</w:t>
      </w:r>
      <w:r w:rsidR="009F398B">
        <w:rPr>
          <w:rFonts w:asciiTheme="minorHAnsi" w:hAnsiTheme="minorHAnsi" w:cs="Arial"/>
          <w:szCs w:val="24"/>
        </w:rPr>
        <w:t>а</w:t>
      </w:r>
      <w:r w:rsidR="0031761F" w:rsidRPr="00057355">
        <w:rPr>
          <w:rFonts w:asciiTheme="minorHAnsi" w:hAnsiTheme="minorHAnsi" w:cs="Arial"/>
          <w:szCs w:val="24"/>
        </w:rPr>
        <w:t xml:space="preserve">. </w:t>
      </w:r>
      <w:r w:rsidR="000753C5" w:rsidRPr="00057355">
        <w:rPr>
          <w:rFonts w:asciiTheme="minorHAnsi" w:hAnsiTheme="minorHAnsi" w:cs="Arial"/>
          <w:szCs w:val="24"/>
        </w:rPr>
        <w:t xml:space="preserve">По сравнению с аналогичным периодом прошлого </w:t>
      </w:r>
      <w:r w:rsidR="00223702" w:rsidRPr="00057355">
        <w:rPr>
          <w:rFonts w:asciiTheme="minorHAnsi" w:hAnsiTheme="minorHAnsi" w:cs="Arial"/>
          <w:szCs w:val="24"/>
        </w:rPr>
        <w:t>года цена</w:t>
      </w:r>
      <w:r w:rsidR="000753C5" w:rsidRPr="00057355">
        <w:rPr>
          <w:rFonts w:asciiTheme="minorHAnsi" w:hAnsiTheme="minorHAnsi" w:cs="Arial"/>
          <w:szCs w:val="24"/>
        </w:rPr>
        <w:t xml:space="preserve"> за квадратный метр</w:t>
      </w:r>
      <w:r w:rsidR="00223702" w:rsidRPr="00057355">
        <w:rPr>
          <w:rFonts w:asciiTheme="minorHAnsi" w:hAnsiTheme="minorHAnsi" w:cs="Arial"/>
          <w:szCs w:val="24"/>
        </w:rPr>
        <w:t xml:space="preserve"> выросла</w:t>
      </w:r>
      <w:r w:rsidR="0031761F" w:rsidRPr="00057355">
        <w:rPr>
          <w:rFonts w:asciiTheme="minorHAnsi" w:hAnsiTheme="minorHAnsi" w:cs="Arial"/>
          <w:szCs w:val="24"/>
        </w:rPr>
        <w:t xml:space="preserve"> </w:t>
      </w:r>
      <w:r w:rsidR="00030906" w:rsidRPr="00057355">
        <w:rPr>
          <w:rFonts w:asciiTheme="minorHAnsi" w:hAnsiTheme="minorHAnsi" w:cs="Arial"/>
          <w:szCs w:val="24"/>
        </w:rPr>
        <w:t xml:space="preserve">на </w:t>
      </w:r>
      <w:r w:rsidR="007456E7">
        <w:rPr>
          <w:rFonts w:asciiTheme="minorHAnsi" w:hAnsiTheme="minorHAnsi" w:cs="Arial"/>
          <w:szCs w:val="24"/>
        </w:rPr>
        <w:t>4 073</w:t>
      </w:r>
      <w:r w:rsidR="00223702" w:rsidRPr="00057355">
        <w:rPr>
          <w:rFonts w:asciiTheme="minorHAnsi" w:hAnsiTheme="minorHAnsi" w:cs="Arial"/>
          <w:szCs w:val="24"/>
        </w:rPr>
        <w:t xml:space="preserve"> руб. или </w:t>
      </w:r>
      <w:r w:rsidR="007456E7">
        <w:rPr>
          <w:rFonts w:asciiTheme="minorHAnsi" w:hAnsiTheme="minorHAnsi" w:cs="Arial"/>
          <w:szCs w:val="24"/>
        </w:rPr>
        <w:t>5,81</w:t>
      </w:r>
      <w:r w:rsidR="00223702" w:rsidRPr="00057355">
        <w:rPr>
          <w:rFonts w:asciiTheme="minorHAnsi" w:hAnsiTheme="minorHAnsi" w:cs="Arial"/>
          <w:szCs w:val="24"/>
        </w:rPr>
        <w:t>%.</w:t>
      </w:r>
      <w:r w:rsidR="00A21364">
        <w:rPr>
          <w:rFonts w:asciiTheme="minorHAnsi" w:hAnsiTheme="minorHAnsi" w:cs="Arial"/>
          <w:szCs w:val="24"/>
        </w:rPr>
        <w:t xml:space="preserve"> </w:t>
      </w:r>
    </w:p>
    <w:p w14:paraId="6F73DEDE" w14:textId="55238047" w:rsidR="00CE5147" w:rsidRDefault="00A345C8" w:rsidP="00CE5147">
      <w:pPr>
        <w:ind w:right="-24"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4DFCFBFC" wp14:editId="50FE1F25">
            <wp:extent cx="6645910" cy="3143250"/>
            <wp:effectExtent l="0" t="0" r="254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3F63DA3" w14:textId="4668C8AB" w:rsid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62E88218" w14:textId="2A5B8206" w:rsidR="001249C9" w:rsidRPr="00A208A7" w:rsidRDefault="00236101" w:rsidP="00F3586E">
      <w:pPr>
        <w:spacing w:after="120"/>
      </w:pPr>
      <w:r>
        <w:t>Заметный рост по отношению к предыдущему месяцу показала удельная цена многокомнатных квартир,</w:t>
      </w:r>
      <w:r w:rsidR="006A2A16">
        <w:t xml:space="preserve"> так в октябре она составила 66 958</w:t>
      </w:r>
      <w:r w:rsidR="006A2A16" w:rsidRPr="003F6EC8">
        <w:t xml:space="preserve"> руб./кв. м</w:t>
      </w:r>
      <w:r w:rsidR="006A2A16">
        <w:t>.</w:t>
      </w:r>
      <w:r>
        <w:t xml:space="preserve"> </w:t>
      </w:r>
      <w:r w:rsidR="009F398B">
        <w:t>О</w:t>
      </w:r>
      <w:r w:rsidR="007E6CF1" w:rsidRPr="00A208A7">
        <w:t>днокомнатны</w:t>
      </w:r>
      <w:r w:rsidR="009F398B">
        <w:t>е</w:t>
      </w:r>
      <w:r w:rsidR="000D50AA" w:rsidRPr="00A208A7">
        <w:t xml:space="preserve"> квартир</w:t>
      </w:r>
      <w:r w:rsidR="009F398B">
        <w:t>ы</w:t>
      </w:r>
      <w:r w:rsidR="000D50AA" w:rsidRPr="00A208A7">
        <w:t xml:space="preserve"> </w:t>
      </w:r>
      <w:r w:rsidR="00F3586E" w:rsidRPr="00A208A7">
        <w:t>по-прежнему</w:t>
      </w:r>
      <w:r w:rsidR="000D50AA" w:rsidRPr="00A208A7">
        <w:t xml:space="preserve"> </w:t>
      </w:r>
      <w:r w:rsidR="009F398B">
        <w:t>остаются самыми дорогими</w:t>
      </w:r>
      <w:r w:rsidR="006A2A16">
        <w:t>,</w:t>
      </w:r>
      <w:r w:rsidR="009F398B">
        <w:t xml:space="preserve"> </w:t>
      </w:r>
      <w:r w:rsidR="006A2A16">
        <w:t>с</w:t>
      </w:r>
      <w:r w:rsidR="000D50AA" w:rsidRPr="00A208A7">
        <w:t>тоимость</w:t>
      </w:r>
      <w:r w:rsidR="00F3586E" w:rsidRPr="00A208A7">
        <w:t xml:space="preserve"> </w:t>
      </w:r>
      <w:r w:rsidR="009F398B">
        <w:t xml:space="preserve">одного квадратного метра таких квартир </w:t>
      </w:r>
      <w:r w:rsidR="00B22E04" w:rsidRPr="00A208A7">
        <w:t xml:space="preserve">составила </w:t>
      </w:r>
      <w:r w:rsidR="009F398B">
        <w:t>7</w:t>
      </w:r>
      <w:r w:rsidR="006A2A16">
        <w:t>9</w:t>
      </w:r>
      <w:r w:rsidR="009F398B">
        <w:t xml:space="preserve"> </w:t>
      </w:r>
      <w:r w:rsidR="006A2A16">
        <w:t>563</w:t>
      </w:r>
      <w:r w:rsidR="00315993" w:rsidRPr="00A208A7">
        <w:t xml:space="preserve"> </w:t>
      </w:r>
      <w:r w:rsidR="00B22E04" w:rsidRPr="00A208A7">
        <w:rPr>
          <w:rFonts w:asciiTheme="minorHAnsi" w:hAnsiTheme="minorHAnsi" w:cs="Arial"/>
          <w:szCs w:val="24"/>
        </w:rPr>
        <w:t>руб./</w:t>
      </w:r>
      <w:r w:rsidR="00B22E04" w:rsidRPr="003F6EC8">
        <w:rPr>
          <w:rFonts w:asciiTheme="minorHAnsi" w:hAnsiTheme="minorHAnsi" w:cs="Arial"/>
          <w:szCs w:val="24"/>
        </w:rPr>
        <w:t>кв. м</w:t>
      </w:r>
      <w:r w:rsidR="00CC712C" w:rsidRPr="003F6EC8">
        <w:rPr>
          <w:rFonts w:asciiTheme="minorHAnsi" w:hAnsiTheme="minorHAnsi" w:cs="Arial"/>
          <w:szCs w:val="24"/>
        </w:rPr>
        <w:t>.</w:t>
      </w:r>
      <w:r w:rsidR="006A2A16">
        <w:rPr>
          <w:rFonts w:asciiTheme="minorHAnsi" w:hAnsiTheme="minorHAnsi" w:cs="Arial"/>
          <w:szCs w:val="24"/>
        </w:rPr>
        <w:t xml:space="preserve"> (</w:t>
      </w:r>
      <w:r w:rsidR="006A2A16">
        <w:rPr>
          <w:rFonts w:asciiTheme="minorHAnsi" w:hAnsiTheme="minorHAnsi" w:cstheme="minorHAnsi"/>
          <w:szCs w:val="24"/>
        </w:rPr>
        <w:t>↑</w:t>
      </w:r>
      <w:r w:rsidR="006A2A16">
        <w:rPr>
          <w:rFonts w:asciiTheme="minorHAnsi" w:hAnsiTheme="minorHAnsi" w:cs="Arial"/>
          <w:szCs w:val="24"/>
        </w:rPr>
        <w:t>0,5%)</w:t>
      </w:r>
      <w:r w:rsidR="00584762">
        <w:rPr>
          <w:rFonts w:asciiTheme="minorHAnsi" w:hAnsiTheme="minorHAnsi" w:cs="Arial"/>
          <w:szCs w:val="24"/>
        </w:rPr>
        <w:t>.</w:t>
      </w:r>
      <w:r w:rsidR="000D50AA" w:rsidRPr="003F6EC8">
        <w:t xml:space="preserve"> </w:t>
      </w:r>
      <w:r w:rsidR="002F06DB" w:rsidRPr="003F6EC8">
        <w:t xml:space="preserve">Стоимость двухкомнатной и трехкомнатной квартиры </w:t>
      </w:r>
      <w:r w:rsidR="008813F8">
        <w:t>за</w:t>
      </w:r>
      <w:r w:rsidR="00521FBA" w:rsidRPr="003F6EC8">
        <w:t xml:space="preserve"> единицу площади</w:t>
      </w:r>
      <w:r w:rsidR="002F06DB" w:rsidRPr="003F6EC8">
        <w:t xml:space="preserve"> </w:t>
      </w:r>
      <w:r w:rsidR="00D16224" w:rsidRPr="003F6EC8">
        <w:t>составила</w:t>
      </w:r>
      <w:r w:rsidR="00521FBA" w:rsidRPr="003F6EC8">
        <w:t xml:space="preserve"> </w:t>
      </w:r>
      <w:r w:rsidR="009F398B">
        <w:t>7</w:t>
      </w:r>
      <w:r w:rsidR="00584762">
        <w:t>5</w:t>
      </w:r>
      <w:r w:rsidR="009F398B">
        <w:t xml:space="preserve"> </w:t>
      </w:r>
      <w:r w:rsidR="003F1AB1">
        <w:t>685</w:t>
      </w:r>
      <w:r w:rsidR="00315993" w:rsidRPr="003F6EC8">
        <w:t xml:space="preserve"> </w:t>
      </w:r>
      <w:r w:rsidR="0080013B" w:rsidRPr="003F6EC8">
        <w:rPr>
          <w:rFonts w:asciiTheme="minorHAnsi" w:hAnsiTheme="minorHAnsi" w:cs="Arial"/>
          <w:szCs w:val="24"/>
        </w:rPr>
        <w:t>руб.</w:t>
      </w:r>
      <w:r w:rsidR="007E6CF1" w:rsidRPr="003F6EC8">
        <w:rPr>
          <w:rFonts w:asciiTheme="minorHAnsi" w:hAnsiTheme="minorHAnsi" w:cs="Arial"/>
          <w:szCs w:val="24"/>
        </w:rPr>
        <w:t>/кв.</w:t>
      </w:r>
      <w:r w:rsidR="00A073C0" w:rsidRPr="003F6EC8">
        <w:rPr>
          <w:rFonts w:asciiTheme="minorHAnsi" w:hAnsiTheme="minorHAnsi" w:cs="Arial"/>
          <w:szCs w:val="24"/>
        </w:rPr>
        <w:t xml:space="preserve"> </w:t>
      </w:r>
      <w:r w:rsidR="009274D2" w:rsidRPr="003F6EC8">
        <w:rPr>
          <w:rFonts w:asciiTheme="minorHAnsi" w:hAnsiTheme="minorHAnsi" w:cs="Arial"/>
          <w:szCs w:val="24"/>
        </w:rPr>
        <w:t xml:space="preserve">м </w:t>
      </w:r>
      <w:r w:rsidR="002F06DB" w:rsidRPr="003F6EC8">
        <w:rPr>
          <w:rFonts w:asciiTheme="minorHAnsi" w:hAnsiTheme="minorHAnsi" w:cs="Arial"/>
          <w:szCs w:val="24"/>
        </w:rPr>
        <w:t xml:space="preserve">и </w:t>
      </w:r>
      <w:r w:rsidR="009F398B">
        <w:rPr>
          <w:rFonts w:asciiTheme="minorHAnsi" w:hAnsiTheme="minorHAnsi" w:cs="Arial"/>
          <w:szCs w:val="24"/>
        </w:rPr>
        <w:t>7</w:t>
      </w:r>
      <w:r w:rsidR="00584762">
        <w:rPr>
          <w:rFonts w:asciiTheme="minorHAnsi" w:hAnsiTheme="minorHAnsi" w:cs="Arial"/>
          <w:szCs w:val="24"/>
        </w:rPr>
        <w:t>2</w:t>
      </w:r>
      <w:r w:rsidR="009F398B">
        <w:rPr>
          <w:rFonts w:asciiTheme="minorHAnsi" w:hAnsiTheme="minorHAnsi" w:cs="Arial"/>
          <w:szCs w:val="24"/>
        </w:rPr>
        <w:t xml:space="preserve"> </w:t>
      </w:r>
      <w:r w:rsidR="003F1AB1">
        <w:rPr>
          <w:rFonts w:asciiTheme="minorHAnsi" w:hAnsiTheme="minorHAnsi" w:cs="Arial"/>
          <w:szCs w:val="24"/>
        </w:rPr>
        <w:t>748</w:t>
      </w:r>
      <w:r w:rsidR="002F06DB" w:rsidRPr="003F6EC8">
        <w:rPr>
          <w:rFonts w:asciiTheme="minorHAnsi" w:hAnsiTheme="minorHAnsi" w:cs="Arial"/>
          <w:szCs w:val="24"/>
        </w:rPr>
        <w:t xml:space="preserve"> руб./кв. м</w:t>
      </w:r>
      <w:r w:rsidR="009274D2" w:rsidRPr="003F6EC8">
        <w:rPr>
          <w:rFonts w:asciiTheme="minorHAnsi" w:hAnsiTheme="minorHAnsi" w:cs="Arial"/>
          <w:szCs w:val="24"/>
        </w:rPr>
        <w:t xml:space="preserve"> </w:t>
      </w:r>
      <w:r w:rsidR="002F06DB" w:rsidRPr="003F6EC8">
        <w:rPr>
          <w:rFonts w:asciiTheme="minorHAnsi" w:hAnsiTheme="minorHAnsi" w:cs="Arial"/>
          <w:szCs w:val="24"/>
        </w:rPr>
        <w:t xml:space="preserve">соответственно. </w:t>
      </w:r>
    </w:p>
    <w:p w14:paraId="6A77AD76" w14:textId="59CBDCED" w:rsidR="003F6EC8" w:rsidRDefault="00236101" w:rsidP="009F398B">
      <w:pPr>
        <w:ind w:firstLine="0"/>
        <w:jc w:val="center"/>
      </w:pPr>
      <w:r>
        <w:rPr>
          <w:noProof/>
        </w:rPr>
        <w:drawing>
          <wp:inline distT="0" distB="0" distL="0" distR="0" wp14:anchorId="7CE75566" wp14:editId="77C0C4DA">
            <wp:extent cx="4362450" cy="3114675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16CE4" w14:textId="0C46672E" w:rsidR="00707B85" w:rsidRPr="00AA5C37" w:rsidRDefault="0078603A" w:rsidP="00315993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748ADEE9" w14:textId="6A8A80B3" w:rsidR="00083F3B" w:rsidRDefault="003F1AB1" w:rsidP="00083F3B">
      <w:r>
        <w:lastRenderedPageBreak/>
        <w:t>Удельная цена в Центральной части города в октябре 2018 г. составила 78 943 руб. кв. м</w:t>
      </w:r>
      <w:r w:rsidR="00C56CEE">
        <w:t xml:space="preserve">. в Северо-Восточной – 73 677 руб. кв. м. </w:t>
      </w:r>
      <w:r w:rsidR="0044798B">
        <w:t>По-прежнему стоимость квадратного метра вторичного жилья в</w:t>
      </w:r>
      <w:r w:rsidR="00521FBA">
        <w:t xml:space="preserve"> Северном промышленном районе</w:t>
      </w:r>
      <w:r w:rsidR="0044798B">
        <w:t xml:space="preserve"> остается самой </w:t>
      </w:r>
      <w:r w:rsidR="008813F8">
        <w:t>низкой –</w:t>
      </w:r>
      <w:r w:rsidR="00F94011">
        <w:t xml:space="preserve"> </w:t>
      </w:r>
      <w:r w:rsidR="0044798B">
        <w:t>57</w:t>
      </w:r>
      <w:r w:rsidR="001C412A">
        <w:t xml:space="preserve"> </w:t>
      </w:r>
      <w:r w:rsidR="0044798B">
        <w:t>0</w:t>
      </w:r>
      <w:r w:rsidR="00C56CEE">
        <w:t>61</w:t>
      </w:r>
      <w:r w:rsidR="00770B52">
        <w:t xml:space="preserve"> кв</w:t>
      </w:r>
      <w:r w:rsidR="00F94011">
        <w:t>./кв. м</w:t>
      </w:r>
      <w:r w:rsidR="001D7B94">
        <w:t xml:space="preserve">. </w:t>
      </w:r>
    </w:p>
    <w:p w14:paraId="7E84C6AC" w14:textId="7939BB1D" w:rsidR="001C412A" w:rsidRDefault="003F1AB1" w:rsidP="009F398B">
      <w:pPr>
        <w:jc w:val="center"/>
      </w:pPr>
      <w:r>
        <w:rPr>
          <w:noProof/>
        </w:rPr>
        <w:drawing>
          <wp:inline distT="0" distB="0" distL="0" distR="0" wp14:anchorId="36CC52AE" wp14:editId="5B7C7329">
            <wp:extent cx="3924300" cy="379095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25AB7632" w:rsidR="005C6702" w:rsidRDefault="00083F3B" w:rsidP="00770B52">
      <w:r>
        <w:t xml:space="preserve">                                        </w:t>
      </w:r>
      <w:r w:rsidR="005C6702"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</w:p>
    <w:p w14:paraId="12C8395C" w14:textId="440AB896" w:rsidR="00AF6688" w:rsidRPr="00A638F4" w:rsidRDefault="000757EE" w:rsidP="00934FF1">
      <w:pPr>
        <w:pStyle w:val="1"/>
      </w:pPr>
      <w:r w:rsidRPr="005303B8">
        <w:lastRenderedPageBreak/>
        <w:t xml:space="preserve">Анализ продаж на вторичном рынке г. </w:t>
      </w:r>
      <w:r w:rsidR="00EB7654" w:rsidRPr="005303B8">
        <w:t>Сургута</w:t>
      </w:r>
      <w:r w:rsidR="00521FBA" w:rsidRPr="005303B8">
        <w:t xml:space="preserve"> за </w:t>
      </w:r>
      <w:r w:rsidR="00C56CEE">
        <w:t>ок</w:t>
      </w:r>
      <w:r w:rsidR="00591868">
        <w:t>тябрь</w:t>
      </w:r>
      <w:r w:rsidR="00EA12A0" w:rsidRPr="005303B8">
        <w:t xml:space="preserve"> </w:t>
      </w:r>
      <w:r w:rsidR="00214B72" w:rsidRPr="005303B8">
        <w:t>201</w:t>
      </w:r>
      <w:r w:rsidR="000A1A27">
        <w:t>8</w:t>
      </w:r>
      <w:r w:rsidR="005C6702" w:rsidRPr="005303B8">
        <w:t xml:space="preserve"> </w:t>
      </w:r>
      <w:r w:rsidRPr="005303B8">
        <w:t>г.</w:t>
      </w:r>
    </w:p>
    <w:p w14:paraId="636FA545" w14:textId="7C446151" w:rsidR="00DB1C77" w:rsidRDefault="005F1305" w:rsidP="00DB1C77">
      <w:r w:rsidRPr="00A638F4">
        <w:rPr>
          <w:rFonts w:asciiTheme="minorHAnsi" w:hAnsiTheme="minorHAnsi" w:cs="Arial"/>
          <w:szCs w:val="20"/>
        </w:rPr>
        <w:t xml:space="preserve">В </w:t>
      </w:r>
      <w:r w:rsidR="00C56CEE">
        <w:rPr>
          <w:rFonts w:asciiTheme="minorHAnsi" w:hAnsiTheme="minorHAnsi" w:cs="Arial"/>
          <w:szCs w:val="20"/>
        </w:rPr>
        <w:t>ок</w:t>
      </w:r>
      <w:r w:rsidR="00A72901">
        <w:rPr>
          <w:rFonts w:asciiTheme="minorHAnsi" w:hAnsiTheme="minorHAnsi" w:cs="Arial"/>
          <w:szCs w:val="20"/>
        </w:rPr>
        <w:t>т</w:t>
      </w:r>
      <w:r w:rsidR="00591868">
        <w:rPr>
          <w:rFonts w:asciiTheme="minorHAnsi" w:hAnsiTheme="minorHAnsi" w:cs="Arial"/>
          <w:szCs w:val="20"/>
        </w:rPr>
        <w:t>ябре</w:t>
      </w:r>
      <w:r w:rsidRPr="00A638F4">
        <w:rPr>
          <w:rFonts w:asciiTheme="minorHAnsi" w:hAnsiTheme="minorHAnsi" w:cs="Arial"/>
          <w:szCs w:val="20"/>
        </w:rPr>
        <w:t xml:space="preserve"> 201</w:t>
      </w:r>
      <w:r w:rsidR="00226417">
        <w:rPr>
          <w:rFonts w:asciiTheme="minorHAnsi" w:hAnsiTheme="minorHAnsi" w:cs="Arial"/>
          <w:szCs w:val="20"/>
        </w:rPr>
        <w:t>8</w:t>
      </w:r>
      <w:r w:rsidRPr="00A638F4">
        <w:rPr>
          <w:rFonts w:asciiTheme="minorHAnsi" w:hAnsiTheme="minorHAnsi" w:cs="Arial"/>
          <w:szCs w:val="20"/>
        </w:rPr>
        <w:t xml:space="preserve"> года </w:t>
      </w:r>
      <w:r w:rsidR="002671A8">
        <w:rPr>
          <w:rFonts w:asciiTheme="minorHAnsi" w:hAnsiTheme="minorHAnsi" w:cs="Arial"/>
          <w:szCs w:val="20"/>
        </w:rPr>
        <w:t xml:space="preserve">наблюдается </w:t>
      </w:r>
      <w:r w:rsidR="00C56CEE">
        <w:rPr>
          <w:rFonts w:asciiTheme="minorHAnsi" w:hAnsiTheme="minorHAnsi" w:cs="Arial"/>
          <w:szCs w:val="20"/>
        </w:rPr>
        <w:t>рост</w:t>
      </w:r>
      <w:r w:rsidR="0044798B">
        <w:rPr>
          <w:rFonts w:asciiTheme="minorHAnsi" w:hAnsiTheme="minorHAnsi" w:cs="Arial"/>
          <w:szCs w:val="20"/>
        </w:rPr>
        <w:t xml:space="preserve"> </w:t>
      </w:r>
      <w:r w:rsidR="002671A8">
        <w:rPr>
          <w:rFonts w:asciiTheme="minorHAnsi" w:hAnsiTheme="minorHAnsi" w:cs="Arial"/>
          <w:szCs w:val="20"/>
        </w:rPr>
        <w:t xml:space="preserve">продаж </w:t>
      </w:r>
      <w:r w:rsidR="00C56CEE">
        <w:rPr>
          <w:rFonts w:asciiTheme="minorHAnsi" w:hAnsiTheme="minorHAnsi" w:cs="Arial"/>
          <w:szCs w:val="20"/>
        </w:rPr>
        <w:t>трех</w:t>
      </w:r>
      <w:r w:rsidR="00A72901">
        <w:rPr>
          <w:rFonts w:asciiTheme="minorHAnsi" w:hAnsiTheme="minorHAnsi" w:cs="Arial"/>
          <w:szCs w:val="20"/>
        </w:rPr>
        <w:t>комнатных</w:t>
      </w:r>
      <w:r w:rsidR="00175E15">
        <w:rPr>
          <w:rFonts w:asciiTheme="minorHAnsi" w:hAnsiTheme="minorHAnsi" w:cs="Arial"/>
          <w:szCs w:val="20"/>
        </w:rPr>
        <w:t xml:space="preserve"> квартир (</w:t>
      </w:r>
      <w:r w:rsidR="00C56CEE">
        <w:rPr>
          <w:rFonts w:asciiTheme="minorHAnsi" w:hAnsiTheme="minorHAnsi" w:cs="Arial"/>
          <w:szCs w:val="20"/>
        </w:rPr>
        <w:t>+5,9</w:t>
      </w:r>
      <w:r w:rsidR="00175E15">
        <w:rPr>
          <w:rFonts w:asciiTheme="minorHAnsi" w:hAnsiTheme="minorHAnsi" w:cs="Arial"/>
          <w:szCs w:val="20"/>
        </w:rPr>
        <w:t xml:space="preserve"> </w:t>
      </w:r>
      <w:proofErr w:type="spellStart"/>
      <w:r w:rsidR="00175E15">
        <w:rPr>
          <w:rFonts w:asciiTheme="minorHAnsi" w:hAnsiTheme="minorHAnsi" w:cs="Arial"/>
          <w:szCs w:val="20"/>
        </w:rPr>
        <w:t>п.п</w:t>
      </w:r>
      <w:proofErr w:type="spellEnd"/>
      <w:r w:rsidR="00175E15">
        <w:rPr>
          <w:rFonts w:asciiTheme="minorHAnsi" w:hAnsiTheme="minorHAnsi" w:cs="Arial"/>
          <w:szCs w:val="20"/>
        </w:rPr>
        <w:t xml:space="preserve">. по сравнению с прошлым периодом). </w:t>
      </w:r>
      <w:r w:rsidR="002671A8">
        <w:rPr>
          <w:rFonts w:asciiTheme="minorHAnsi" w:hAnsiTheme="minorHAnsi" w:cs="Arial"/>
          <w:szCs w:val="20"/>
        </w:rPr>
        <w:t xml:space="preserve">В связи с этим, </w:t>
      </w:r>
      <w:r w:rsidR="00DB1C77">
        <w:t>с</w:t>
      </w:r>
      <w:r w:rsidR="00DB1C77" w:rsidRPr="00A638F4">
        <w:t xml:space="preserve">редняя площадь проданных </w:t>
      </w:r>
      <w:r w:rsidR="00DB1C77">
        <w:t>за</w:t>
      </w:r>
      <w:r w:rsidR="00DB1C77" w:rsidRPr="00A638F4">
        <w:t xml:space="preserve"> </w:t>
      </w:r>
      <w:r w:rsidR="00DB1C77">
        <w:t>анализируемый месяц</w:t>
      </w:r>
      <w:r w:rsidR="00DB1C77" w:rsidRPr="00A638F4">
        <w:t xml:space="preserve"> квартир на вторичном рынке </w:t>
      </w:r>
      <w:r w:rsidR="00A72901">
        <w:t>выросла</w:t>
      </w:r>
      <w:r w:rsidR="00DB1C77">
        <w:t xml:space="preserve"> до уровня </w:t>
      </w:r>
      <w:r w:rsidR="00A72901">
        <w:t>5</w:t>
      </w:r>
      <w:r w:rsidR="00C56CEE">
        <w:t>2</w:t>
      </w:r>
      <w:r w:rsidR="00A72901">
        <w:t>,</w:t>
      </w:r>
      <w:r w:rsidR="00C56CEE">
        <w:t>9</w:t>
      </w:r>
      <w:r w:rsidR="00DB1C77">
        <w:t xml:space="preserve"> </w:t>
      </w:r>
      <w:r w:rsidR="00DB1C77" w:rsidRPr="00A638F4">
        <w:t>кв. м</w:t>
      </w:r>
      <w:r w:rsidR="00DB1C77">
        <w:t>.</w:t>
      </w:r>
    </w:p>
    <w:p w14:paraId="28DBB40E" w14:textId="51866C5E" w:rsidR="00736165" w:rsidRPr="00A72901" w:rsidRDefault="00DB1C77" w:rsidP="00A7290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Д</w:t>
      </w:r>
      <w:r w:rsidR="002671A8">
        <w:rPr>
          <w:rFonts w:asciiTheme="minorHAnsi" w:hAnsiTheme="minorHAnsi" w:cs="Arial"/>
          <w:szCs w:val="20"/>
        </w:rPr>
        <w:t xml:space="preserve">оля </w:t>
      </w:r>
      <w:r w:rsidR="0044798B">
        <w:rPr>
          <w:rFonts w:asciiTheme="minorHAnsi" w:hAnsiTheme="minorHAnsi" w:cs="Arial"/>
          <w:szCs w:val="20"/>
        </w:rPr>
        <w:t>одно</w:t>
      </w:r>
      <w:r w:rsidR="00AA5C37" w:rsidRPr="00A638F4">
        <w:rPr>
          <w:rFonts w:asciiTheme="minorHAnsi" w:hAnsiTheme="minorHAnsi" w:cs="Arial"/>
          <w:szCs w:val="20"/>
        </w:rPr>
        <w:t>комнатны</w:t>
      </w:r>
      <w:r w:rsidR="002671A8">
        <w:rPr>
          <w:rFonts w:asciiTheme="minorHAnsi" w:hAnsiTheme="minorHAnsi" w:cs="Arial"/>
          <w:szCs w:val="20"/>
        </w:rPr>
        <w:t>х</w:t>
      </w:r>
      <w:r w:rsidR="00AA5C37" w:rsidRPr="00A638F4">
        <w:rPr>
          <w:rFonts w:asciiTheme="minorHAnsi" w:hAnsiTheme="minorHAnsi" w:cs="Arial"/>
          <w:szCs w:val="20"/>
        </w:rPr>
        <w:t xml:space="preserve"> кварти</w:t>
      </w:r>
      <w:r w:rsidR="00DA2376" w:rsidRPr="00A638F4">
        <w:rPr>
          <w:rFonts w:asciiTheme="minorHAnsi" w:hAnsiTheme="minorHAnsi" w:cs="Arial"/>
          <w:szCs w:val="20"/>
        </w:rPr>
        <w:t>р</w:t>
      </w:r>
      <w:r w:rsidR="002671A8">
        <w:rPr>
          <w:rFonts w:asciiTheme="minorHAnsi" w:hAnsiTheme="minorHAnsi" w:cs="Arial"/>
          <w:szCs w:val="20"/>
        </w:rPr>
        <w:t xml:space="preserve"> в продажах </w:t>
      </w:r>
      <w:r w:rsidR="0044798B">
        <w:rPr>
          <w:rFonts w:asciiTheme="minorHAnsi" w:hAnsiTheme="minorHAnsi" w:cs="Arial"/>
          <w:szCs w:val="20"/>
        </w:rPr>
        <w:t xml:space="preserve">составляет </w:t>
      </w:r>
      <w:r w:rsidR="00A72901">
        <w:rPr>
          <w:rFonts w:asciiTheme="minorHAnsi" w:hAnsiTheme="minorHAnsi" w:cs="Arial"/>
          <w:szCs w:val="20"/>
        </w:rPr>
        <w:t>3</w:t>
      </w:r>
      <w:r w:rsidR="00C56CEE">
        <w:rPr>
          <w:rFonts w:asciiTheme="minorHAnsi" w:hAnsiTheme="minorHAnsi" w:cs="Arial"/>
          <w:szCs w:val="20"/>
        </w:rPr>
        <w:t>4</w:t>
      </w:r>
      <w:r w:rsidR="00A72901">
        <w:rPr>
          <w:rFonts w:asciiTheme="minorHAnsi" w:hAnsiTheme="minorHAnsi" w:cs="Arial"/>
          <w:szCs w:val="20"/>
        </w:rPr>
        <w:t>,</w:t>
      </w:r>
      <w:r w:rsidR="00C56CEE">
        <w:rPr>
          <w:rFonts w:asciiTheme="minorHAnsi" w:hAnsiTheme="minorHAnsi" w:cs="Arial"/>
          <w:szCs w:val="20"/>
        </w:rPr>
        <w:t>5</w:t>
      </w:r>
      <w:r w:rsidR="002671A8">
        <w:rPr>
          <w:rFonts w:asciiTheme="minorHAnsi" w:hAnsiTheme="minorHAnsi" w:cs="Arial"/>
          <w:szCs w:val="20"/>
        </w:rPr>
        <w:t xml:space="preserve">%. </w:t>
      </w:r>
      <w:r w:rsidR="00CE5283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44798B">
        <w:rPr>
          <w:rFonts w:asciiTheme="minorHAnsi" w:hAnsiTheme="minorHAnsi" w:cs="Arial"/>
          <w:szCs w:val="20"/>
        </w:rPr>
        <w:t>двухк</w:t>
      </w:r>
      <w:r>
        <w:rPr>
          <w:rFonts w:asciiTheme="minorHAnsi" w:hAnsiTheme="minorHAnsi" w:cs="Arial"/>
          <w:szCs w:val="20"/>
        </w:rPr>
        <w:t>омнатных</w:t>
      </w:r>
      <w:r w:rsidR="00226417">
        <w:rPr>
          <w:rFonts w:asciiTheme="minorHAnsi" w:hAnsiTheme="minorHAnsi" w:cs="Arial"/>
          <w:szCs w:val="20"/>
        </w:rPr>
        <w:t xml:space="preserve"> квартир</w:t>
      </w:r>
      <w:r w:rsidR="002671A8">
        <w:rPr>
          <w:rFonts w:asciiTheme="minorHAnsi" w:hAnsiTheme="minorHAnsi" w:cs="Arial"/>
          <w:szCs w:val="20"/>
        </w:rPr>
        <w:t xml:space="preserve"> </w:t>
      </w:r>
      <w:r w:rsidR="00C56CEE">
        <w:rPr>
          <w:rFonts w:asciiTheme="minorHAnsi" w:hAnsiTheme="minorHAnsi" w:cs="Arial"/>
          <w:szCs w:val="20"/>
        </w:rPr>
        <w:t>упала</w:t>
      </w:r>
      <w:r w:rsidR="002671A8">
        <w:rPr>
          <w:rFonts w:asciiTheme="minorHAnsi" w:hAnsiTheme="minorHAnsi" w:cs="Arial"/>
          <w:szCs w:val="20"/>
        </w:rPr>
        <w:t xml:space="preserve"> до </w:t>
      </w:r>
      <w:r w:rsidR="0044798B">
        <w:rPr>
          <w:rFonts w:asciiTheme="minorHAnsi" w:hAnsiTheme="minorHAnsi" w:cs="Arial"/>
          <w:szCs w:val="20"/>
        </w:rPr>
        <w:t>4</w:t>
      </w:r>
      <w:r w:rsidR="00C56CEE">
        <w:rPr>
          <w:rFonts w:asciiTheme="minorHAnsi" w:hAnsiTheme="minorHAnsi" w:cs="Arial"/>
          <w:szCs w:val="20"/>
        </w:rPr>
        <w:t>4</w:t>
      </w:r>
      <w:r w:rsidR="00A72901">
        <w:rPr>
          <w:rFonts w:asciiTheme="minorHAnsi" w:hAnsiTheme="minorHAnsi" w:cs="Arial"/>
          <w:szCs w:val="20"/>
        </w:rPr>
        <w:t>,</w:t>
      </w:r>
      <w:r w:rsidR="00C56CEE">
        <w:rPr>
          <w:rFonts w:asciiTheme="minorHAnsi" w:hAnsiTheme="minorHAnsi" w:cs="Arial"/>
          <w:szCs w:val="20"/>
        </w:rPr>
        <w:t>8</w:t>
      </w:r>
      <w:r w:rsidR="002671A8">
        <w:rPr>
          <w:rFonts w:asciiTheme="minorHAnsi" w:hAnsiTheme="minorHAnsi" w:cs="Arial"/>
          <w:szCs w:val="20"/>
        </w:rPr>
        <w:t>%</w:t>
      </w:r>
      <w:r w:rsidR="00C56CEE">
        <w:rPr>
          <w:rFonts w:asciiTheme="minorHAnsi" w:hAnsiTheme="minorHAnsi" w:cs="Arial"/>
          <w:szCs w:val="20"/>
        </w:rPr>
        <w:t xml:space="preserve"> (-2,7 </w:t>
      </w:r>
      <w:proofErr w:type="spellStart"/>
      <w:r w:rsidR="00C56CEE">
        <w:rPr>
          <w:rFonts w:asciiTheme="minorHAnsi" w:hAnsiTheme="minorHAnsi" w:cs="Arial"/>
          <w:szCs w:val="20"/>
        </w:rPr>
        <w:t>п.п</w:t>
      </w:r>
      <w:proofErr w:type="spellEnd"/>
      <w:r w:rsidR="00C56CEE">
        <w:rPr>
          <w:rFonts w:asciiTheme="minorHAnsi" w:hAnsiTheme="minorHAnsi" w:cs="Arial"/>
          <w:szCs w:val="20"/>
        </w:rPr>
        <w:t>.)</w:t>
      </w:r>
      <w:r w:rsidR="00CE5283">
        <w:rPr>
          <w:rFonts w:asciiTheme="minorHAnsi" w:hAnsiTheme="minorHAnsi" w:cs="Arial"/>
          <w:szCs w:val="20"/>
        </w:rPr>
        <w:t xml:space="preserve">. </w:t>
      </w:r>
      <w:r w:rsidR="005C65CB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1755C0">
        <w:rPr>
          <w:rFonts w:asciiTheme="minorHAnsi" w:hAnsiTheme="minorHAnsi" w:cs="Arial"/>
          <w:szCs w:val="20"/>
        </w:rPr>
        <w:t xml:space="preserve">продаж </w:t>
      </w:r>
      <w:r w:rsidR="00175E15">
        <w:rPr>
          <w:rFonts w:asciiTheme="minorHAnsi" w:hAnsiTheme="minorHAnsi" w:cs="Arial"/>
          <w:szCs w:val="20"/>
        </w:rPr>
        <w:t>многокомнатных квартир</w:t>
      </w:r>
      <w:r w:rsidR="001755C0">
        <w:rPr>
          <w:rFonts w:asciiTheme="minorHAnsi" w:hAnsiTheme="minorHAnsi" w:cs="Arial"/>
          <w:szCs w:val="20"/>
        </w:rPr>
        <w:t xml:space="preserve"> на</w:t>
      </w:r>
      <w:r w:rsidR="00175E15">
        <w:rPr>
          <w:rFonts w:asciiTheme="minorHAnsi" w:hAnsiTheme="minorHAnsi" w:cs="Arial"/>
          <w:szCs w:val="20"/>
        </w:rPr>
        <w:t xml:space="preserve"> </w:t>
      </w:r>
      <w:r w:rsidR="001755C0">
        <w:rPr>
          <w:rFonts w:asciiTheme="minorHAnsi" w:hAnsiTheme="minorHAnsi" w:cs="Arial"/>
          <w:szCs w:val="20"/>
        </w:rPr>
        <w:t xml:space="preserve">вторичном рынке </w:t>
      </w:r>
      <w:r w:rsidR="00175E15">
        <w:rPr>
          <w:rFonts w:asciiTheme="minorHAnsi" w:hAnsiTheme="minorHAnsi" w:cs="Arial"/>
          <w:szCs w:val="20"/>
        </w:rPr>
        <w:t xml:space="preserve">составила </w:t>
      </w:r>
      <w:r w:rsidR="00C56CEE">
        <w:rPr>
          <w:rFonts w:asciiTheme="minorHAnsi" w:hAnsiTheme="minorHAnsi" w:cs="Arial"/>
          <w:szCs w:val="20"/>
        </w:rPr>
        <w:t>2</w:t>
      </w:r>
      <w:r w:rsidR="00A72901">
        <w:rPr>
          <w:rFonts w:asciiTheme="minorHAnsi" w:hAnsiTheme="minorHAnsi" w:cs="Arial"/>
          <w:szCs w:val="20"/>
        </w:rPr>
        <w:t>,</w:t>
      </w:r>
      <w:r w:rsidR="00C56CEE">
        <w:rPr>
          <w:rFonts w:asciiTheme="minorHAnsi" w:hAnsiTheme="minorHAnsi" w:cs="Arial"/>
          <w:szCs w:val="20"/>
        </w:rPr>
        <w:t>6</w:t>
      </w:r>
      <w:r w:rsidR="00175E15">
        <w:rPr>
          <w:rFonts w:asciiTheme="minorHAnsi" w:hAnsiTheme="minorHAnsi" w:cs="Arial"/>
          <w:szCs w:val="20"/>
        </w:rPr>
        <w:t>%</w:t>
      </w:r>
      <w:r w:rsidR="001755C0">
        <w:rPr>
          <w:rFonts w:asciiTheme="minorHAnsi" w:hAnsiTheme="minorHAnsi" w:cs="Arial"/>
          <w:szCs w:val="20"/>
        </w:rPr>
        <w:t>.</w:t>
      </w:r>
    </w:p>
    <w:p w14:paraId="72B6E05E" w14:textId="7B50012D" w:rsidR="00591868" w:rsidRDefault="00C56CEE" w:rsidP="0044798B">
      <w:pPr>
        <w:jc w:val="center"/>
      </w:pPr>
      <w:r>
        <w:rPr>
          <w:noProof/>
        </w:rPr>
        <w:drawing>
          <wp:inline distT="0" distB="0" distL="0" distR="0" wp14:anchorId="474A21C5" wp14:editId="5F9A2C94">
            <wp:extent cx="3248025" cy="2990850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60E41ADA-FE86-456E-87A5-7D99190E06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E8685F" w14:textId="69EE1E1A" w:rsidR="00D37069" w:rsidRDefault="00D37069" w:rsidP="00D37069">
      <w:pPr>
        <w:jc w:val="center"/>
      </w:pPr>
      <w:r>
        <w:t xml:space="preserve">Рис. </w:t>
      </w:r>
      <w:r w:rsidR="00617C93">
        <w:t>4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644BFDAA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4B5E0EF8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C56CEE">
        <w:rPr>
          <w:b/>
        </w:rPr>
        <w:t>ок</w:t>
      </w:r>
      <w:r w:rsidR="00A72901">
        <w:rPr>
          <w:b/>
        </w:rPr>
        <w:t>тябрь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</w:t>
      </w:r>
      <w:r w:rsidR="00226417">
        <w:rPr>
          <w:rFonts w:asciiTheme="minorHAnsi" w:hAnsiTheme="minorHAnsi" w:cs="Arial"/>
          <w:b/>
        </w:rPr>
        <w:t>8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6831" w:type="dxa"/>
        <w:tblInd w:w="-1139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928"/>
        <w:gridCol w:w="839"/>
        <w:gridCol w:w="839"/>
        <w:gridCol w:w="617"/>
        <w:gridCol w:w="839"/>
        <w:gridCol w:w="928"/>
        <w:gridCol w:w="928"/>
        <w:gridCol w:w="706"/>
        <w:gridCol w:w="617"/>
        <w:gridCol w:w="617"/>
        <w:gridCol w:w="528"/>
        <w:gridCol w:w="617"/>
        <w:gridCol w:w="706"/>
        <w:gridCol w:w="706"/>
        <w:gridCol w:w="661"/>
        <w:gridCol w:w="661"/>
        <w:gridCol w:w="483"/>
        <w:gridCol w:w="528"/>
        <w:gridCol w:w="661"/>
        <w:gridCol w:w="750"/>
      </w:tblGrid>
      <w:tr w:rsidR="00C56CEE" w:rsidRPr="00C56CEE" w14:paraId="1EF36FA8" w14:textId="77777777" w:rsidTr="00C56CEE">
        <w:trPr>
          <w:trHeight w:val="67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E083E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731E08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F80900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2228B0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23D4D2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4C5024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4F4E0A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5AC9A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2F79A0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FDC265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BB82CA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394DF7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14E0DA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A6DD02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1D81D6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AEC9DB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26BFA4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36E675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D7F48C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716C6E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FD9DEB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441046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D5347B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C56CEE" w:rsidRPr="00C56CEE" w14:paraId="037CB678" w14:textId="77777777" w:rsidTr="00C56CE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F45A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F749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9117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09E4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4598380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5210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1986658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FC59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CA58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6D3D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572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1B65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DA19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C0FB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3C9B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D42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D2E5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6869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6D67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DFA6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74188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D231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79D4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A16B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66DF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6078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152460</w:t>
            </w:r>
          </w:p>
        </w:tc>
      </w:tr>
      <w:tr w:rsidR="00C56CEE" w:rsidRPr="00C56CEE" w14:paraId="5EE7BD39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D1F0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2D4C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ABCE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DAA2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5606459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4A76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2625955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6039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200519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4791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755C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1AF7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619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9EDF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BD58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C8FE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9C9F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6E1E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613F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8E6E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E6B8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0FF6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1E91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790F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02E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5BB8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152460</w:t>
            </w:r>
          </w:p>
        </w:tc>
      </w:tr>
      <w:tr w:rsidR="00C56CEE" w:rsidRPr="00C56CEE" w14:paraId="5F7A0D1E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320B9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B646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86FF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BD2F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5929378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9E43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2559455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5D81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236118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F13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7F00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FB62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CA56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23E1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71,76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4610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C1D1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5E93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546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FB05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CA09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8C5E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82627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CDFA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17266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BB32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4913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3F81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0A58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134680</w:t>
            </w:r>
          </w:p>
        </w:tc>
      </w:tr>
      <w:tr w:rsidR="00C56CEE" w:rsidRPr="00C56CEE" w14:paraId="3F0CBE50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62E22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4C05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2C7D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8F92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4134001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AADE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1396885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F1A7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51604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7180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0B0D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DC13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B086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EC0B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52AF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F105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1B63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7234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164C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5495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C71C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71329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5452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A673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6B3D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D6F6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6D24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132780</w:t>
            </w:r>
          </w:p>
        </w:tc>
      </w:tr>
      <w:tr w:rsidR="00C56CEE" w:rsidRPr="00C56CEE" w14:paraId="4AFAA064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DCD77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0363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D53C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37A5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4899143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94A4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2662095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3443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451592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C8AD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7D91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FFF8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BA6E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ECE3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A468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0C9D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C0F4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3E0C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30A0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4C9B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B788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75480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AAC7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14275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7A65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4AE7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6162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C808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114219</w:t>
            </w:r>
          </w:p>
        </w:tc>
      </w:tr>
      <w:tr w:rsidR="00C56CEE" w:rsidRPr="00C56CEE" w14:paraId="7B7A3159" w14:textId="77777777" w:rsidTr="00C56CE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7F9C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59B1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B6E6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6AC2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3137149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7F68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771603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8FA5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809D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F103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EF3C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A669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DA3B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E718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738C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8B6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68E5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087B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3299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00D0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79563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FB63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DD6B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3CF1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F18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CC76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132780</w:t>
            </w:r>
          </w:p>
        </w:tc>
      </w:tr>
      <w:tr w:rsidR="00C56CEE" w:rsidRPr="00C56CEE" w14:paraId="7623FF39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4245C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3AF2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3E4F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43B4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3295282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3520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905820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E058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142336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7983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72CF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5591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7EB9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62C6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2C48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B8AE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D6BE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26E6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BF8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C952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2B21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82499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7E9B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DC98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914C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F4D9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F98C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122257</w:t>
            </w:r>
          </w:p>
        </w:tc>
      </w:tr>
      <w:tr w:rsidR="00C56CEE" w:rsidRPr="00C56CEE" w14:paraId="423B087B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3291D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1DA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804A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8861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3944374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C018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990303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2AF1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155611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30D0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75D9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E75E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DBEB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9406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785E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9DA3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6741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12C1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63B7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4F3E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E393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85012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4D6E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17266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54E6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DDA9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8123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EB1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123626</w:t>
            </w:r>
          </w:p>
        </w:tc>
      </w:tr>
      <w:tr w:rsidR="00C56CEE" w:rsidRPr="00C56CEE" w14:paraId="64D978D0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12DD3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7DB0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9B02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856A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2954971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60B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572602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9409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F224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3576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C370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7B4A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A2B7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2EC1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8297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B7E6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D8D9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D8E9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4A55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84DC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BB9B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0317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589F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B121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0CC4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132780</w:t>
            </w:r>
          </w:p>
        </w:tc>
      </w:tr>
      <w:tr w:rsidR="00C56CEE" w:rsidRPr="00C56CEE" w14:paraId="4AB78894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CA62C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F9AF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892F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A6E5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3267692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7AEF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803472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FE56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225017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0E96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5E7D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CB08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DCB9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84CC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7325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3BDB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34FC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88E3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39BE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FFBC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AD07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80155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D4B6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14275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1F81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7968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74CE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F18C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114219</w:t>
            </w:r>
          </w:p>
        </w:tc>
      </w:tr>
      <w:tr w:rsidR="00C56CEE" w:rsidRPr="00C56CEE" w14:paraId="17767EB0" w14:textId="77777777" w:rsidTr="00C56CE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F654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CB0D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887A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945A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4403152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1B05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1305396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60A6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A491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1F2B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9DCC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8A1C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2379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A6FF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6633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4B4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A253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3301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7914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E4E1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75685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7237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12294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7AAB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E558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3E48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1CEC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134680</w:t>
            </w:r>
          </w:p>
        </w:tc>
      </w:tr>
      <w:tr w:rsidR="00C56CEE" w:rsidRPr="00C56CEE" w14:paraId="77213328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6E9FA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AE39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A653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A83E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5232750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38F0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1899227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1CB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249920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2820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2708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3B0C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2866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4875000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C21A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2ADA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D825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D274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9B8E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80A8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9B4B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63,45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7979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80773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063E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4CCF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8D15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4B34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39198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D8FC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132653</w:t>
            </w:r>
          </w:p>
        </w:tc>
      </w:tr>
      <w:tr w:rsidR="00C56CEE" w:rsidRPr="00C56CEE" w14:paraId="5232AB0D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48762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A8C3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152F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806A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5777255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2F38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1536314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46B5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227135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79DE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1C64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0EC2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FB9B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5170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23FB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2275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C1DB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D62B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0701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87D3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7970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83287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A5D7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17266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030E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0572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C08C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86D3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134680</w:t>
            </w:r>
          </w:p>
        </w:tc>
      </w:tr>
      <w:tr w:rsidR="00C56CEE" w:rsidRPr="00C56CEE" w14:paraId="092C863F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E3EA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C922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0A01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A60B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3999131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DBF9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763547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D20D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2798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E0A0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4DA9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3619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3022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612B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8000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702E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7F43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0018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83A7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54,45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C29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01EA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3B3D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6550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7FFC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C24C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113821</w:t>
            </w:r>
          </w:p>
        </w:tc>
      </w:tr>
      <w:tr w:rsidR="00C56CEE" w:rsidRPr="00C56CEE" w14:paraId="38A0E76E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6D417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3287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4E46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A341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4470426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CD11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1306991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F041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385411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D26B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25EE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0388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6A1F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04D4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29BC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DFC9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0705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2B5F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C727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02B0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07A2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76265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BCBC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14275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4F99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8ECF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71C3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2401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96923</w:t>
            </w:r>
          </w:p>
        </w:tc>
      </w:tr>
      <w:tr w:rsidR="00C56CEE" w:rsidRPr="00C56CEE" w14:paraId="3F9A8EB6" w14:textId="77777777" w:rsidTr="00C56CE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B283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2F49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D1AB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5E51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5901716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2C00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2057604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DC57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131388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DB99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6327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A0FA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7B4D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5280000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16BE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567E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0648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D9E2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93BD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8D89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9982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73,95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049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72748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BD8D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14554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B53E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D9E0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5453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D4FC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152460</w:t>
            </w:r>
          </w:p>
        </w:tc>
      </w:tr>
      <w:tr w:rsidR="00C56CEE" w:rsidRPr="00C56CEE" w14:paraId="31705B7D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1BAE7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C012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4980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8DED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6845766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9D4F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2530989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AFE8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340505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B7A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901A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1D6F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06D0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6215000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3F20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89E6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1D5E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885E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6514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8E08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A0BF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A88D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78215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0158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737E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7B06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6DD9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0E8D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152460</w:t>
            </w:r>
          </w:p>
        </w:tc>
      </w:tr>
      <w:tr w:rsidR="00C56CEE" w:rsidRPr="00C56CEE" w14:paraId="2FE14789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A1C7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5213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71CB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61A2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8337143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663C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2207343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E645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432896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C4D6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21C3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0715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92C3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2EFE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9952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AFFA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DD23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6D5E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81EA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C1D6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07EC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80557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CCFC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17266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C725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C4EE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BA3B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4C5B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131234</w:t>
            </w:r>
          </w:p>
        </w:tc>
      </w:tr>
      <w:tr w:rsidR="00C56CEE" w:rsidRPr="00C56CEE" w14:paraId="13FF3902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20EA2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8621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74B3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E694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5147887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9CE3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1215114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9E74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947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04ED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DC39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5026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AB42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E7B5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D790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9C6C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B49F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2965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FB98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CD24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68711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C832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13FD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397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BBD2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49E7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116580</w:t>
            </w:r>
          </w:p>
        </w:tc>
      </w:tr>
      <w:tr w:rsidR="00C56CEE" w:rsidRPr="00C56CEE" w14:paraId="72AC203D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C10B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C892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5916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8E5A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6164286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F167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2174808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D315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837084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B92B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8D08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46E2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3E22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8E82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E4FF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FB5D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6,52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FC88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CD19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0581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F52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C6C4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29F7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14275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D1AC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A4AF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AE8C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10EA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113154</w:t>
            </w:r>
          </w:p>
        </w:tc>
      </w:tr>
      <w:tr w:rsidR="00C56CEE" w:rsidRPr="00C56CEE" w14:paraId="3EE29625" w14:textId="77777777" w:rsidTr="00C56CE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DC2D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9781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1FCF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1DF4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6861338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E867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2571123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8A85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258735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F052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539B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473F5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13A3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45E3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FB1A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F6B0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99BB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7DA2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9E5C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0358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1F45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66958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6F92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15835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147A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7910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2FFE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0E6C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138324</w:t>
            </w:r>
          </w:p>
        </w:tc>
      </w:tr>
      <w:tr w:rsidR="00C56CEE" w:rsidRPr="00C56CEE" w14:paraId="0A71EA8B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DD4A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41D2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0112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EDBC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8296400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286F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2943935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0562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708816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5ADE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E007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4A4E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628C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80B0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BDB1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1E3F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455C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C5AB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1C02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57AB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0F96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69134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C85C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45D2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6C72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24A1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0BC3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138324</w:t>
            </w:r>
          </w:p>
        </w:tc>
      </w:tr>
      <w:tr w:rsidR="00C56CEE" w:rsidRPr="00C56CEE" w14:paraId="633C90B9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F986F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7AE2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18B4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8EC9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11125737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9803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3440581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7FD7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1621905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3AF7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E93E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E2AD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E4CF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BE89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7A82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9AC5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561D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765F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EFAF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E877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06AE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81101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1E500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17266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B1CF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34C8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CC41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54545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BA4C3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121893</w:t>
            </w:r>
          </w:p>
        </w:tc>
      </w:tr>
      <w:tr w:rsidR="00C56CEE" w:rsidRPr="00C56CEE" w14:paraId="7011E85F" w14:textId="77777777" w:rsidTr="00C56CE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8F8C7" w14:textId="77777777" w:rsidR="00C56CEE" w:rsidRPr="00C56CEE" w:rsidRDefault="00C56CEE" w:rsidP="00C56CEE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CAF88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6A19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1E5A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6094228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378A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1658974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881C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193837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854DC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C6F64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9FF4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35096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765C1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78017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17,76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F08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D8D1D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B671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F3AE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4278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E58CA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10DEE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0476B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0932F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B5E92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7E179" w14:textId="77777777" w:rsidR="00C56CEE" w:rsidRPr="00C56CEE" w:rsidRDefault="00C56CEE" w:rsidP="00C56CE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56C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109827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18D8E32B" w:rsidR="00E25F8B" w:rsidRDefault="00E25F8B" w:rsidP="005F550C">
      <w:pPr>
        <w:tabs>
          <w:tab w:val="left" w:pos="11070"/>
        </w:tabs>
        <w:ind w:left="-113" w:right="-113"/>
        <w:jc w:val="left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4D12D3AF" w:rsidR="0097602C" w:rsidRPr="00865DCB" w:rsidRDefault="0097602C" w:rsidP="005F550C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97602C" w:rsidRPr="00865DC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1EF91" w14:textId="77777777" w:rsidR="00871A51" w:rsidRDefault="00871A51" w:rsidP="009C470F">
      <w:r>
        <w:separator/>
      </w:r>
    </w:p>
  </w:endnote>
  <w:endnote w:type="continuationSeparator" w:id="0">
    <w:p w14:paraId="1800DC47" w14:textId="77777777" w:rsidR="00871A51" w:rsidRDefault="00871A51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26D3827" w:rsidR="00C56CEE" w:rsidRDefault="00C56CE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AB507E6" w14:textId="77777777" w:rsidR="00C56CEE" w:rsidRDefault="00C56CE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7C0CE" w14:textId="77777777" w:rsidR="00871A51" w:rsidRDefault="00871A51" w:rsidP="009C470F">
      <w:r>
        <w:separator/>
      </w:r>
    </w:p>
  </w:footnote>
  <w:footnote w:type="continuationSeparator" w:id="0">
    <w:p w14:paraId="36E3E059" w14:textId="77777777" w:rsidR="00871A51" w:rsidRDefault="00871A51" w:rsidP="009C470F">
      <w:r>
        <w:continuationSeparator/>
      </w:r>
    </w:p>
  </w:footnote>
  <w:footnote w:id="1">
    <w:p w14:paraId="46EAF5B2" w14:textId="298B0631" w:rsidR="00C56CEE" w:rsidRPr="008D1860" w:rsidRDefault="00C56CEE" w:rsidP="0029641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435AC412" w14:textId="77777777" w:rsidR="00C56CEE" w:rsidRPr="00D32DB0" w:rsidRDefault="00C56CEE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C56CEE" w:rsidRDefault="00C56CEE">
    <w:pPr>
      <w:pStyle w:val="ab"/>
      <w:jc w:val="right"/>
    </w:pPr>
  </w:p>
  <w:p w14:paraId="592DC65E" w14:textId="77777777" w:rsidR="00C56CEE" w:rsidRDefault="00C56CE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39DF8672" w:rsidR="00C56CEE" w:rsidRDefault="00C56CE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C56CEE" w:rsidRDefault="00C56CE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4268"/>
    <w:rsid w:val="000075E4"/>
    <w:rsid w:val="00007706"/>
    <w:rsid w:val="00010452"/>
    <w:rsid w:val="00010F90"/>
    <w:rsid w:val="000110A2"/>
    <w:rsid w:val="000117BA"/>
    <w:rsid w:val="000117E5"/>
    <w:rsid w:val="000127F6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0906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3DE0"/>
    <w:rsid w:val="00054770"/>
    <w:rsid w:val="00057355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66F82"/>
    <w:rsid w:val="000714E6"/>
    <w:rsid w:val="00071693"/>
    <w:rsid w:val="00071B30"/>
    <w:rsid w:val="00072052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64DF"/>
    <w:rsid w:val="0007673D"/>
    <w:rsid w:val="0008003B"/>
    <w:rsid w:val="0008014C"/>
    <w:rsid w:val="0008074B"/>
    <w:rsid w:val="00081003"/>
    <w:rsid w:val="00081358"/>
    <w:rsid w:val="00081DD5"/>
    <w:rsid w:val="0008229D"/>
    <w:rsid w:val="00082E25"/>
    <w:rsid w:val="00082EFB"/>
    <w:rsid w:val="00083129"/>
    <w:rsid w:val="000836DD"/>
    <w:rsid w:val="00083DED"/>
    <w:rsid w:val="00083F3B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ECF"/>
    <w:rsid w:val="000A1A27"/>
    <w:rsid w:val="000A1C80"/>
    <w:rsid w:val="000A1ED7"/>
    <w:rsid w:val="000A2519"/>
    <w:rsid w:val="000A2B57"/>
    <w:rsid w:val="000A2E1E"/>
    <w:rsid w:val="000A2F89"/>
    <w:rsid w:val="000A3980"/>
    <w:rsid w:val="000A4592"/>
    <w:rsid w:val="000A5A05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386F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50AA"/>
    <w:rsid w:val="000D6D36"/>
    <w:rsid w:val="000D798A"/>
    <w:rsid w:val="000E1638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B52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799"/>
    <w:rsid w:val="00114CB4"/>
    <w:rsid w:val="001152BF"/>
    <w:rsid w:val="001154F8"/>
    <w:rsid w:val="001162BC"/>
    <w:rsid w:val="00116FA4"/>
    <w:rsid w:val="00120A6C"/>
    <w:rsid w:val="00120D06"/>
    <w:rsid w:val="00121414"/>
    <w:rsid w:val="00121691"/>
    <w:rsid w:val="001231BF"/>
    <w:rsid w:val="00123588"/>
    <w:rsid w:val="001249C9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63AE"/>
    <w:rsid w:val="001570AF"/>
    <w:rsid w:val="0015745B"/>
    <w:rsid w:val="00157620"/>
    <w:rsid w:val="00157800"/>
    <w:rsid w:val="00157A0F"/>
    <w:rsid w:val="00157A29"/>
    <w:rsid w:val="0016094E"/>
    <w:rsid w:val="0016101D"/>
    <w:rsid w:val="001613EE"/>
    <w:rsid w:val="00161D0B"/>
    <w:rsid w:val="00162109"/>
    <w:rsid w:val="00162350"/>
    <w:rsid w:val="001624A8"/>
    <w:rsid w:val="00162C4F"/>
    <w:rsid w:val="00162CC0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C0"/>
    <w:rsid w:val="001755EF"/>
    <w:rsid w:val="00175E15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B4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0DB6"/>
    <w:rsid w:val="001A11DB"/>
    <w:rsid w:val="001A1F7C"/>
    <w:rsid w:val="001A2303"/>
    <w:rsid w:val="001A2C31"/>
    <w:rsid w:val="001A2C92"/>
    <w:rsid w:val="001A30F6"/>
    <w:rsid w:val="001A3EAD"/>
    <w:rsid w:val="001A46EC"/>
    <w:rsid w:val="001A5348"/>
    <w:rsid w:val="001A5823"/>
    <w:rsid w:val="001A5940"/>
    <w:rsid w:val="001A60AD"/>
    <w:rsid w:val="001A6C0C"/>
    <w:rsid w:val="001A7D88"/>
    <w:rsid w:val="001B132F"/>
    <w:rsid w:val="001B1C22"/>
    <w:rsid w:val="001B1C44"/>
    <w:rsid w:val="001B2507"/>
    <w:rsid w:val="001B32C8"/>
    <w:rsid w:val="001B32D9"/>
    <w:rsid w:val="001B474D"/>
    <w:rsid w:val="001B4C79"/>
    <w:rsid w:val="001B4D49"/>
    <w:rsid w:val="001B59A8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12A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D7B94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1F7713"/>
    <w:rsid w:val="00200535"/>
    <w:rsid w:val="0020157B"/>
    <w:rsid w:val="0020253B"/>
    <w:rsid w:val="00202596"/>
    <w:rsid w:val="00202DD1"/>
    <w:rsid w:val="00204384"/>
    <w:rsid w:val="00204F42"/>
    <w:rsid w:val="002065B6"/>
    <w:rsid w:val="00206ECB"/>
    <w:rsid w:val="002072B2"/>
    <w:rsid w:val="002076BB"/>
    <w:rsid w:val="002076CB"/>
    <w:rsid w:val="0020797C"/>
    <w:rsid w:val="00210000"/>
    <w:rsid w:val="00210209"/>
    <w:rsid w:val="0021038C"/>
    <w:rsid w:val="002105E7"/>
    <w:rsid w:val="0021160D"/>
    <w:rsid w:val="00211D9C"/>
    <w:rsid w:val="00211E3A"/>
    <w:rsid w:val="002126F7"/>
    <w:rsid w:val="0021353F"/>
    <w:rsid w:val="002147CB"/>
    <w:rsid w:val="00214B72"/>
    <w:rsid w:val="0021574A"/>
    <w:rsid w:val="00215A0D"/>
    <w:rsid w:val="0021702D"/>
    <w:rsid w:val="00217AB8"/>
    <w:rsid w:val="002205E6"/>
    <w:rsid w:val="002208C1"/>
    <w:rsid w:val="00220E78"/>
    <w:rsid w:val="002230C4"/>
    <w:rsid w:val="00223702"/>
    <w:rsid w:val="00223787"/>
    <w:rsid w:val="00223CAB"/>
    <w:rsid w:val="00223E02"/>
    <w:rsid w:val="00226156"/>
    <w:rsid w:val="00226417"/>
    <w:rsid w:val="002271FC"/>
    <w:rsid w:val="00230083"/>
    <w:rsid w:val="0023026C"/>
    <w:rsid w:val="00232568"/>
    <w:rsid w:val="00233089"/>
    <w:rsid w:val="00233B0A"/>
    <w:rsid w:val="00233B88"/>
    <w:rsid w:val="002344C9"/>
    <w:rsid w:val="00234CD2"/>
    <w:rsid w:val="002359A6"/>
    <w:rsid w:val="00236101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8D4"/>
    <w:rsid w:val="00256913"/>
    <w:rsid w:val="0025692D"/>
    <w:rsid w:val="0025742A"/>
    <w:rsid w:val="002579F3"/>
    <w:rsid w:val="00257C57"/>
    <w:rsid w:val="00257E93"/>
    <w:rsid w:val="00261432"/>
    <w:rsid w:val="00262FE1"/>
    <w:rsid w:val="002630BD"/>
    <w:rsid w:val="00265280"/>
    <w:rsid w:val="002671A8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7F5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411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0AB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6DB"/>
    <w:rsid w:val="002F0CC3"/>
    <w:rsid w:val="002F16EE"/>
    <w:rsid w:val="002F227C"/>
    <w:rsid w:val="002F3B31"/>
    <w:rsid w:val="002F3BFB"/>
    <w:rsid w:val="002F4C04"/>
    <w:rsid w:val="002F5144"/>
    <w:rsid w:val="002F5F83"/>
    <w:rsid w:val="002F614C"/>
    <w:rsid w:val="002F6C0A"/>
    <w:rsid w:val="002F794D"/>
    <w:rsid w:val="002F7CB9"/>
    <w:rsid w:val="0030027D"/>
    <w:rsid w:val="003008A7"/>
    <w:rsid w:val="003031ED"/>
    <w:rsid w:val="00305909"/>
    <w:rsid w:val="00305B28"/>
    <w:rsid w:val="00305FC5"/>
    <w:rsid w:val="00306CC3"/>
    <w:rsid w:val="00310640"/>
    <w:rsid w:val="0031167E"/>
    <w:rsid w:val="00311D83"/>
    <w:rsid w:val="003148A9"/>
    <w:rsid w:val="00315993"/>
    <w:rsid w:val="00315C16"/>
    <w:rsid w:val="0031616D"/>
    <w:rsid w:val="00316E2D"/>
    <w:rsid w:val="003175CA"/>
    <w:rsid w:val="0031761F"/>
    <w:rsid w:val="0031770B"/>
    <w:rsid w:val="00317984"/>
    <w:rsid w:val="00317B57"/>
    <w:rsid w:val="003206D0"/>
    <w:rsid w:val="00320F6A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49AF"/>
    <w:rsid w:val="00355C83"/>
    <w:rsid w:val="00355EF0"/>
    <w:rsid w:val="00356D5C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61D"/>
    <w:rsid w:val="00373808"/>
    <w:rsid w:val="00373E66"/>
    <w:rsid w:val="00374AD2"/>
    <w:rsid w:val="00374ADE"/>
    <w:rsid w:val="003750AF"/>
    <w:rsid w:val="003750CB"/>
    <w:rsid w:val="00375365"/>
    <w:rsid w:val="00375864"/>
    <w:rsid w:val="003768CB"/>
    <w:rsid w:val="0038023E"/>
    <w:rsid w:val="00380860"/>
    <w:rsid w:val="003812E4"/>
    <w:rsid w:val="003821DD"/>
    <w:rsid w:val="0038248C"/>
    <w:rsid w:val="0038288F"/>
    <w:rsid w:val="00382C8F"/>
    <w:rsid w:val="00383A9B"/>
    <w:rsid w:val="00383C9D"/>
    <w:rsid w:val="00384282"/>
    <w:rsid w:val="00386701"/>
    <w:rsid w:val="00386E42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11C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D777B"/>
    <w:rsid w:val="003E0F6A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B1"/>
    <w:rsid w:val="003F1ACB"/>
    <w:rsid w:val="003F1B0E"/>
    <w:rsid w:val="003F1B44"/>
    <w:rsid w:val="003F3187"/>
    <w:rsid w:val="003F335A"/>
    <w:rsid w:val="003F3ACD"/>
    <w:rsid w:val="003F49DF"/>
    <w:rsid w:val="003F4C11"/>
    <w:rsid w:val="003F4F91"/>
    <w:rsid w:val="003F4FC2"/>
    <w:rsid w:val="003F5871"/>
    <w:rsid w:val="003F5D66"/>
    <w:rsid w:val="003F5E99"/>
    <w:rsid w:val="003F616B"/>
    <w:rsid w:val="003F6EC8"/>
    <w:rsid w:val="003F712D"/>
    <w:rsid w:val="003F7B55"/>
    <w:rsid w:val="00400762"/>
    <w:rsid w:val="00400E81"/>
    <w:rsid w:val="00401E66"/>
    <w:rsid w:val="00402330"/>
    <w:rsid w:val="00404F01"/>
    <w:rsid w:val="0040534B"/>
    <w:rsid w:val="0040547C"/>
    <w:rsid w:val="00405D47"/>
    <w:rsid w:val="004074F2"/>
    <w:rsid w:val="00407FAC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0C6"/>
    <w:rsid w:val="00423DC4"/>
    <w:rsid w:val="00424947"/>
    <w:rsid w:val="00425F42"/>
    <w:rsid w:val="0042602B"/>
    <w:rsid w:val="0042660B"/>
    <w:rsid w:val="00426909"/>
    <w:rsid w:val="00426E1C"/>
    <w:rsid w:val="004270E3"/>
    <w:rsid w:val="00430458"/>
    <w:rsid w:val="004313BD"/>
    <w:rsid w:val="00431E06"/>
    <w:rsid w:val="00432E3C"/>
    <w:rsid w:val="00434669"/>
    <w:rsid w:val="0043584D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4798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B1C"/>
    <w:rsid w:val="00464F3A"/>
    <w:rsid w:val="004651BA"/>
    <w:rsid w:val="00465754"/>
    <w:rsid w:val="00465BBF"/>
    <w:rsid w:val="004701F3"/>
    <w:rsid w:val="00470DDE"/>
    <w:rsid w:val="004730DB"/>
    <w:rsid w:val="004745D6"/>
    <w:rsid w:val="004749FF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6D5B"/>
    <w:rsid w:val="00487586"/>
    <w:rsid w:val="00487E08"/>
    <w:rsid w:val="00493D63"/>
    <w:rsid w:val="004940CC"/>
    <w:rsid w:val="004942B6"/>
    <w:rsid w:val="00495756"/>
    <w:rsid w:val="00495B5A"/>
    <w:rsid w:val="00497BFC"/>
    <w:rsid w:val="00497E92"/>
    <w:rsid w:val="004A01CF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D02"/>
    <w:rsid w:val="004D5737"/>
    <w:rsid w:val="004D5C61"/>
    <w:rsid w:val="004D5D1B"/>
    <w:rsid w:val="004D66CE"/>
    <w:rsid w:val="004D6E06"/>
    <w:rsid w:val="004D7724"/>
    <w:rsid w:val="004E00E4"/>
    <w:rsid w:val="004E0116"/>
    <w:rsid w:val="004E018C"/>
    <w:rsid w:val="004E03CF"/>
    <w:rsid w:val="004E0E74"/>
    <w:rsid w:val="004E1158"/>
    <w:rsid w:val="004E1434"/>
    <w:rsid w:val="004E1986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729"/>
    <w:rsid w:val="004F2C23"/>
    <w:rsid w:val="004F3126"/>
    <w:rsid w:val="004F3500"/>
    <w:rsid w:val="004F57D9"/>
    <w:rsid w:val="004F65C5"/>
    <w:rsid w:val="004F671F"/>
    <w:rsid w:val="004F6740"/>
    <w:rsid w:val="004F6D56"/>
    <w:rsid w:val="004F7017"/>
    <w:rsid w:val="004F7CAD"/>
    <w:rsid w:val="00501278"/>
    <w:rsid w:val="0050225B"/>
    <w:rsid w:val="00502519"/>
    <w:rsid w:val="005025EB"/>
    <w:rsid w:val="00502C99"/>
    <w:rsid w:val="00502CC6"/>
    <w:rsid w:val="005042E4"/>
    <w:rsid w:val="00504377"/>
    <w:rsid w:val="0050459A"/>
    <w:rsid w:val="00504B1F"/>
    <w:rsid w:val="0050603E"/>
    <w:rsid w:val="0050649F"/>
    <w:rsid w:val="005073FF"/>
    <w:rsid w:val="00507823"/>
    <w:rsid w:val="00511601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FBA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3B8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562FE"/>
    <w:rsid w:val="00556C10"/>
    <w:rsid w:val="00556FC6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07E"/>
    <w:rsid w:val="00576E4F"/>
    <w:rsid w:val="00577379"/>
    <w:rsid w:val="005775F0"/>
    <w:rsid w:val="00577DC9"/>
    <w:rsid w:val="00580C02"/>
    <w:rsid w:val="00580DDD"/>
    <w:rsid w:val="0058133C"/>
    <w:rsid w:val="005843DD"/>
    <w:rsid w:val="00584762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868"/>
    <w:rsid w:val="0059191C"/>
    <w:rsid w:val="005919FF"/>
    <w:rsid w:val="005924E1"/>
    <w:rsid w:val="00592BB0"/>
    <w:rsid w:val="00592DA8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5CB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305"/>
    <w:rsid w:val="005F2399"/>
    <w:rsid w:val="005F3824"/>
    <w:rsid w:val="005F4078"/>
    <w:rsid w:val="005F550C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5B60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17C93"/>
    <w:rsid w:val="006208FE"/>
    <w:rsid w:val="006211E4"/>
    <w:rsid w:val="00623317"/>
    <w:rsid w:val="0062367F"/>
    <w:rsid w:val="006272EA"/>
    <w:rsid w:val="0063015B"/>
    <w:rsid w:val="00631F79"/>
    <w:rsid w:val="0063289C"/>
    <w:rsid w:val="00632D51"/>
    <w:rsid w:val="00633EFC"/>
    <w:rsid w:val="00635434"/>
    <w:rsid w:val="00635C2B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2FBF"/>
    <w:rsid w:val="006632F8"/>
    <w:rsid w:val="00663EEA"/>
    <w:rsid w:val="00664AF5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2BFE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2D9F"/>
    <w:rsid w:val="00693282"/>
    <w:rsid w:val="006933D1"/>
    <w:rsid w:val="006939AC"/>
    <w:rsid w:val="00694386"/>
    <w:rsid w:val="00694AD7"/>
    <w:rsid w:val="0069530E"/>
    <w:rsid w:val="00695E62"/>
    <w:rsid w:val="006973BA"/>
    <w:rsid w:val="006A1C5E"/>
    <w:rsid w:val="006A28EE"/>
    <w:rsid w:val="006A291A"/>
    <w:rsid w:val="006A2A16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2A15"/>
    <w:rsid w:val="006C3061"/>
    <w:rsid w:val="006C3F9F"/>
    <w:rsid w:val="006C433B"/>
    <w:rsid w:val="006C55DB"/>
    <w:rsid w:val="006C79B7"/>
    <w:rsid w:val="006C7F0E"/>
    <w:rsid w:val="006D05CC"/>
    <w:rsid w:val="006D083A"/>
    <w:rsid w:val="006D1098"/>
    <w:rsid w:val="006D17CB"/>
    <w:rsid w:val="006D1B65"/>
    <w:rsid w:val="006D1D8C"/>
    <w:rsid w:val="006D2EC6"/>
    <w:rsid w:val="006D3DC4"/>
    <w:rsid w:val="006D52C7"/>
    <w:rsid w:val="006D57A5"/>
    <w:rsid w:val="006D58FF"/>
    <w:rsid w:val="006D6056"/>
    <w:rsid w:val="006D6CC2"/>
    <w:rsid w:val="006D6D78"/>
    <w:rsid w:val="006E0B53"/>
    <w:rsid w:val="006E0D4B"/>
    <w:rsid w:val="006E0FA9"/>
    <w:rsid w:val="006E197F"/>
    <w:rsid w:val="006E2868"/>
    <w:rsid w:val="006E2976"/>
    <w:rsid w:val="006E547D"/>
    <w:rsid w:val="006E555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05EA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580F"/>
    <w:rsid w:val="00716709"/>
    <w:rsid w:val="007167DD"/>
    <w:rsid w:val="00716900"/>
    <w:rsid w:val="00717DD7"/>
    <w:rsid w:val="00720653"/>
    <w:rsid w:val="0072072C"/>
    <w:rsid w:val="007222CD"/>
    <w:rsid w:val="00722953"/>
    <w:rsid w:val="00722A44"/>
    <w:rsid w:val="007247E7"/>
    <w:rsid w:val="00724C79"/>
    <w:rsid w:val="00724F47"/>
    <w:rsid w:val="007257F0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165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56E7"/>
    <w:rsid w:val="00745709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0B52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5440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6E05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7F7871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3CDD"/>
    <w:rsid w:val="00844047"/>
    <w:rsid w:val="008443D0"/>
    <w:rsid w:val="008460FC"/>
    <w:rsid w:val="0084627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0CC"/>
    <w:rsid w:val="0086034D"/>
    <w:rsid w:val="00860D9A"/>
    <w:rsid w:val="00860E02"/>
    <w:rsid w:val="00860E19"/>
    <w:rsid w:val="00861457"/>
    <w:rsid w:val="00861F42"/>
    <w:rsid w:val="00862695"/>
    <w:rsid w:val="008628A5"/>
    <w:rsid w:val="00864904"/>
    <w:rsid w:val="00864D54"/>
    <w:rsid w:val="00865533"/>
    <w:rsid w:val="00865983"/>
    <w:rsid w:val="00865DCB"/>
    <w:rsid w:val="00866B7E"/>
    <w:rsid w:val="0086707C"/>
    <w:rsid w:val="008674A1"/>
    <w:rsid w:val="00870004"/>
    <w:rsid w:val="00870581"/>
    <w:rsid w:val="00870FB1"/>
    <w:rsid w:val="00871A5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13F8"/>
    <w:rsid w:val="00882624"/>
    <w:rsid w:val="00886D21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222"/>
    <w:rsid w:val="008976A8"/>
    <w:rsid w:val="0089786F"/>
    <w:rsid w:val="008A1178"/>
    <w:rsid w:val="008A15E1"/>
    <w:rsid w:val="008A48D3"/>
    <w:rsid w:val="008A4C20"/>
    <w:rsid w:val="008A4DFC"/>
    <w:rsid w:val="008A4F37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02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C78AC"/>
    <w:rsid w:val="008D0C5C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47F"/>
    <w:rsid w:val="008F190F"/>
    <w:rsid w:val="008F1B1B"/>
    <w:rsid w:val="008F21AD"/>
    <w:rsid w:val="008F2F54"/>
    <w:rsid w:val="008F3334"/>
    <w:rsid w:val="008F33A9"/>
    <w:rsid w:val="008F3F69"/>
    <w:rsid w:val="008F4938"/>
    <w:rsid w:val="008F7987"/>
    <w:rsid w:val="008F7B83"/>
    <w:rsid w:val="008F7D7F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8D2"/>
    <w:rsid w:val="00915AF6"/>
    <w:rsid w:val="00915CEE"/>
    <w:rsid w:val="00915DB0"/>
    <w:rsid w:val="00916D21"/>
    <w:rsid w:val="0091729E"/>
    <w:rsid w:val="009174C5"/>
    <w:rsid w:val="00917E0D"/>
    <w:rsid w:val="00920C51"/>
    <w:rsid w:val="00920DA3"/>
    <w:rsid w:val="0092164E"/>
    <w:rsid w:val="009222FC"/>
    <w:rsid w:val="009238AB"/>
    <w:rsid w:val="009245EA"/>
    <w:rsid w:val="0092649E"/>
    <w:rsid w:val="00926AAF"/>
    <w:rsid w:val="009274D2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4AB2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884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1ABD"/>
    <w:rsid w:val="009B3FA9"/>
    <w:rsid w:val="009B43BA"/>
    <w:rsid w:val="009B4500"/>
    <w:rsid w:val="009B57D0"/>
    <w:rsid w:val="009B61BE"/>
    <w:rsid w:val="009B68EE"/>
    <w:rsid w:val="009B70BB"/>
    <w:rsid w:val="009B7ADB"/>
    <w:rsid w:val="009B7C8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1F83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98B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07B2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4B44"/>
    <w:rsid w:val="00A15DAB"/>
    <w:rsid w:val="00A165DA"/>
    <w:rsid w:val="00A1693E"/>
    <w:rsid w:val="00A16F77"/>
    <w:rsid w:val="00A16F9F"/>
    <w:rsid w:val="00A177B1"/>
    <w:rsid w:val="00A178F4"/>
    <w:rsid w:val="00A208A7"/>
    <w:rsid w:val="00A21364"/>
    <w:rsid w:val="00A214CD"/>
    <w:rsid w:val="00A21D31"/>
    <w:rsid w:val="00A25450"/>
    <w:rsid w:val="00A25A61"/>
    <w:rsid w:val="00A25C95"/>
    <w:rsid w:val="00A26B63"/>
    <w:rsid w:val="00A26FDF"/>
    <w:rsid w:val="00A27F66"/>
    <w:rsid w:val="00A30B72"/>
    <w:rsid w:val="00A32D28"/>
    <w:rsid w:val="00A33D70"/>
    <w:rsid w:val="00A33EBF"/>
    <w:rsid w:val="00A345C8"/>
    <w:rsid w:val="00A34C62"/>
    <w:rsid w:val="00A35C7B"/>
    <w:rsid w:val="00A35DE3"/>
    <w:rsid w:val="00A36EB8"/>
    <w:rsid w:val="00A3786B"/>
    <w:rsid w:val="00A401D6"/>
    <w:rsid w:val="00A403B4"/>
    <w:rsid w:val="00A407C6"/>
    <w:rsid w:val="00A43730"/>
    <w:rsid w:val="00A44736"/>
    <w:rsid w:val="00A4578B"/>
    <w:rsid w:val="00A47806"/>
    <w:rsid w:val="00A52B61"/>
    <w:rsid w:val="00A52E3C"/>
    <w:rsid w:val="00A54064"/>
    <w:rsid w:val="00A55B15"/>
    <w:rsid w:val="00A56F74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38F4"/>
    <w:rsid w:val="00A651F0"/>
    <w:rsid w:val="00A660F0"/>
    <w:rsid w:val="00A66AC2"/>
    <w:rsid w:val="00A66BDE"/>
    <w:rsid w:val="00A66C17"/>
    <w:rsid w:val="00A67EB6"/>
    <w:rsid w:val="00A70BB8"/>
    <w:rsid w:val="00A70D02"/>
    <w:rsid w:val="00A72901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702"/>
    <w:rsid w:val="00A87EAD"/>
    <w:rsid w:val="00A90A67"/>
    <w:rsid w:val="00A91576"/>
    <w:rsid w:val="00A91945"/>
    <w:rsid w:val="00A91D62"/>
    <w:rsid w:val="00A91E81"/>
    <w:rsid w:val="00A9239F"/>
    <w:rsid w:val="00A93174"/>
    <w:rsid w:val="00A9417D"/>
    <w:rsid w:val="00A9434A"/>
    <w:rsid w:val="00A94924"/>
    <w:rsid w:val="00A94C5F"/>
    <w:rsid w:val="00A95925"/>
    <w:rsid w:val="00A962CE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5C37"/>
    <w:rsid w:val="00AA64A9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624B"/>
    <w:rsid w:val="00AD796D"/>
    <w:rsid w:val="00AE0416"/>
    <w:rsid w:val="00AE0C56"/>
    <w:rsid w:val="00AE181A"/>
    <w:rsid w:val="00AE188E"/>
    <w:rsid w:val="00AE21F3"/>
    <w:rsid w:val="00AE30CA"/>
    <w:rsid w:val="00AE39AB"/>
    <w:rsid w:val="00AF0528"/>
    <w:rsid w:val="00AF06F8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2E04"/>
    <w:rsid w:val="00B24FCF"/>
    <w:rsid w:val="00B253D0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001C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1E2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0CDF"/>
    <w:rsid w:val="00B91C82"/>
    <w:rsid w:val="00B9363E"/>
    <w:rsid w:val="00B953DE"/>
    <w:rsid w:val="00B96687"/>
    <w:rsid w:val="00B9696A"/>
    <w:rsid w:val="00B97FB7"/>
    <w:rsid w:val="00BA0018"/>
    <w:rsid w:val="00BA1FE1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89"/>
    <w:rsid w:val="00BD40FA"/>
    <w:rsid w:val="00BD4DB9"/>
    <w:rsid w:val="00BD4F54"/>
    <w:rsid w:val="00BD5942"/>
    <w:rsid w:val="00BD63C5"/>
    <w:rsid w:val="00BD6730"/>
    <w:rsid w:val="00BD6DBE"/>
    <w:rsid w:val="00BD795F"/>
    <w:rsid w:val="00BD7BA5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027"/>
    <w:rsid w:val="00C034CE"/>
    <w:rsid w:val="00C06FE7"/>
    <w:rsid w:val="00C075C6"/>
    <w:rsid w:val="00C078C7"/>
    <w:rsid w:val="00C07A6D"/>
    <w:rsid w:val="00C10331"/>
    <w:rsid w:val="00C1191B"/>
    <w:rsid w:val="00C1293A"/>
    <w:rsid w:val="00C130A2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0CA5"/>
    <w:rsid w:val="00C21DB0"/>
    <w:rsid w:val="00C2270A"/>
    <w:rsid w:val="00C23EF5"/>
    <w:rsid w:val="00C24057"/>
    <w:rsid w:val="00C243CA"/>
    <w:rsid w:val="00C2455E"/>
    <w:rsid w:val="00C245C1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3414"/>
    <w:rsid w:val="00C3461F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4EDB"/>
    <w:rsid w:val="00C46A22"/>
    <w:rsid w:val="00C479FE"/>
    <w:rsid w:val="00C5062D"/>
    <w:rsid w:val="00C51A74"/>
    <w:rsid w:val="00C52296"/>
    <w:rsid w:val="00C5272F"/>
    <w:rsid w:val="00C553F7"/>
    <w:rsid w:val="00C56CEE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35"/>
    <w:rsid w:val="00C67788"/>
    <w:rsid w:val="00C709C1"/>
    <w:rsid w:val="00C70C0C"/>
    <w:rsid w:val="00C70FE1"/>
    <w:rsid w:val="00C7147A"/>
    <w:rsid w:val="00C71990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0BC"/>
    <w:rsid w:val="00C842DD"/>
    <w:rsid w:val="00C84F78"/>
    <w:rsid w:val="00C85955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65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2C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47"/>
    <w:rsid w:val="00CE5151"/>
    <w:rsid w:val="00CE5283"/>
    <w:rsid w:val="00CE5BAC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3E96"/>
    <w:rsid w:val="00D14DF5"/>
    <w:rsid w:val="00D150DE"/>
    <w:rsid w:val="00D15521"/>
    <w:rsid w:val="00D16224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5BBA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6780C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A60"/>
    <w:rsid w:val="00D77E62"/>
    <w:rsid w:val="00D80BCA"/>
    <w:rsid w:val="00D80FCD"/>
    <w:rsid w:val="00D8183F"/>
    <w:rsid w:val="00D82F0B"/>
    <w:rsid w:val="00D831DE"/>
    <w:rsid w:val="00D8463E"/>
    <w:rsid w:val="00D8464E"/>
    <w:rsid w:val="00D86432"/>
    <w:rsid w:val="00D86F46"/>
    <w:rsid w:val="00D86F82"/>
    <w:rsid w:val="00D8782D"/>
    <w:rsid w:val="00D90340"/>
    <w:rsid w:val="00D90939"/>
    <w:rsid w:val="00D93CA3"/>
    <w:rsid w:val="00D94CC5"/>
    <w:rsid w:val="00D95C97"/>
    <w:rsid w:val="00D970E3"/>
    <w:rsid w:val="00DA1DA3"/>
    <w:rsid w:val="00DA1E36"/>
    <w:rsid w:val="00DA2376"/>
    <w:rsid w:val="00DA241B"/>
    <w:rsid w:val="00DA3780"/>
    <w:rsid w:val="00DA3BB5"/>
    <w:rsid w:val="00DA5194"/>
    <w:rsid w:val="00DA5677"/>
    <w:rsid w:val="00DA57E2"/>
    <w:rsid w:val="00DB1C77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39E"/>
    <w:rsid w:val="00DD1948"/>
    <w:rsid w:val="00DD28A3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3DC5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64A5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403"/>
    <w:rsid w:val="00E07DF7"/>
    <w:rsid w:val="00E107D3"/>
    <w:rsid w:val="00E10F31"/>
    <w:rsid w:val="00E12225"/>
    <w:rsid w:val="00E137DB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B55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408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54A8"/>
    <w:rsid w:val="00E56139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5A1"/>
    <w:rsid w:val="00E8073C"/>
    <w:rsid w:val="00E81DEF"/>
    <w:rsid w:val="00E81EE2"/>
    <w:rsid w:val="00E825F7"/>
    <w:rsid w:val="00E8340D"/>
    <w:rsid w:val="00E83D6E"/>
    <w:rsid w:val="00E85158"/>
    <w:rsid w:val="00E859C4"/>
    <w:rsid w:val="00E85F05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3B3E"/>
    <w:rsid w:val="00EB4050"/>
    <w:rsid w:val="00EB40C9"/>
    <w:rsid w:val="00EB425C"/>
    <w:rsid w:val="00EB5F0D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3E6"/>
    <w:rsid w:val="00EC476E"/>
    <w:rsid w:val="00EC5199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6DD2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5FC"/>
    <w:rsid w:val="00EF1B90"/>
    <w:rsid w:val="00EF241B"/>
    <w:rsid w:val="00EF26FE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07502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27B1D"/>
    <w:rsid w:val="00F3167E"/>
    <w:rsid w:val="00F32394"/>
    <w:rsid w:val="00F33488"/>
    <w:rsid w:val="00F34080"/>
    <w:rsid w:val="00F35822"/>
    <w:rsid w:val="00F3584E"/>
    <w:rsid w:val="00F3586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1FBD"/>
    <w:rsid w:val="00F63B5A"/>
    <w:rsid w:val="00F64432"/>
    <w:rsid w:val="00F67F3F"/>
    <w:rsid w:val="00F7095E"/>
    <w:rsid w:val="00F70C35"/>
    <w:rsid w:val="00F71E92"/>
    <w:rsid w:val="00F722B8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423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4011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377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AA9"/>
    <w:rsid w:val="00FD2E5A"/>
    <w:rsid w:val="00FD2ECC"/>
    <w:rsid w:val="00FD3DBD"/>
    <w:rsid w:val="00FD4B84"/>
    <w:rsid w:val="00FD4D07"/>
    <w:rsid w:val="00FD5CF5"/>
    <w:rsid w:val="00FD6CA0"/>
    <w:rsid w:val="00FD7202"/>
    <w:rsid w:val="00FD7B2D"/>
    <w:rsid w:val="00FD7B3B"/>
    <w:rsid w:val="00FE0411"/>
    <w:rsid w:val="00FE0782"/>
    <w:rsid w:val="00FE1687"/>
    <w:rsid w:val="00FE2695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42;&#1090;&#1086;&#1088;&#1080;&#1095;&#1082;&#1072;.&#1057;&#1091;&#1088;&#1075;&#1091;&#1090;.&#1054;&#1082;&#1090;&#1103;&#1073;&#1088;&#110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42;&#1090;&#1086;&#1088;&#1080;&#1095;&#1082;&#1072;.&#1057;&#1091;&#1088;&#1075;&#1091;&#1090;.&#1054;&#1082;&#1090;&#1103;&#1073;&#1088;&#110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42;&#1090;&#1086;&#1088;&#1080;&#1095;&#1082;&#1072;.&#1057;&#1091;&#1088;&#1075;&#1091;&#1090;.&#1054;&#1082;&#1090;&#1103;&#1073;&#1088;&#1100;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42;&#1090;&#1086;&#1088;&#1080;&#1095;&#1082;&#1072;.&#1057;&#1091;&#1088;&#1075;&#1091;&#1090;.&#1054;&#1082;&#1090;&#1103;&#1073;&#1088;&#110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42;&#1090;&#1086;&#1088;&#1080;&#1095;&#1082;&#1072;.&#1057;&#1091;&#1088;&#1075;&#1091;&#1090;.&#1054;&#1082;&#1090;&#1103;&#1073;&#1088;&#110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42;&#1090;&#1086;&#1088;&#1080;&#1095;&#1082;&#1072;.%20&#1055;&#1088;&#1086;&#1076;&#1072;&#1078;&#1080;.&#1054;&#1082;&#1090;&#1103;&#1073;&#1088;&#1100;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56895138170558"/>
          <c:y val="3.6397353699322538E-2"/>
          <c:w val="0.69640896790572282"/>
          <c:h val="0.8658062364116041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CC-4F68-AFDA-1500036949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CC-4F68-AFDA-15000369493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3CC-4F68-AFDA-15000369493F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3CC-4F68-AFDA-15000369493F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CC-4F68-AFDA-15000369493F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CC-4F68-AFDA-15000369493F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CC-4F68-AFDA-15000369493F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CC-4F68-AFDA-1500036949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2 комн.</c:v>
                </c:pt>
                <c:pt idx="1">
                  <c:v>1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0.37186761229314419</c:v>
                </c:pt>
                <c:pt idx="1">
                  <c:v>0.30236406619385342</c:v>
                </c:pt>
                <c:pt idx="2">
                  <c:v>0.23215130023640662</c:v>
                </c:pt>
                <c:pt idx="3">
                  <c:v>9.3617021276595741E-2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3CC-4F68-AFDA-1500036949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4.9645390070921988E-3</c:v>
                </c:pt>
                <c:pt idx="1">
                  <c:v>0.14917257683215129</c:v>
                </c:pt>
                <c:pt idx="2">
                  <c:v>0.22907801418439716</c:v>
                </c:pt>
                <c:pt idx="3">
                  <c:v>0.29078014184397161</c:v>
                </c:pt>
                <c:pt idx="4">
                  <c:v>0.32600472813238773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00-423A-8322-C34F4A0A28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ADF8-4CBD-8B5E-45A438C3A85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F8-4CBD-8B5E-45A438C3A85C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DF8-4CBD-8B5E-45A438C3A85C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F8-4CBD-8B5E-45A438C3A85C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DF8-4CBD-8B5E-45A438C3A85C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F8-4CBD-8B5E-45A438C3A85C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ADF8-4CBD-8B5E-45A438C3A85C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F8-4CBD-8B5E-45A438C3A85C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ADF8-4CBD-8B5E-45A438C3A85C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ADF8-4CBD-8B5E-45A438C3A85C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ADF8-4CBD-8B5E-45A438C3A85C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Графики!$AU$84:$BG$84</c:f>
              <c:numCache>
                <c:formatCode>mmm\-yy</c:formatCode>
                <c:ptCount val="13"/>
                <c:pt idx="0">
                  <c:v>43009</c:v>
                </c:pt>
                <c:pt idx="1">
                  <c:v>43040</c:v>
                </c:pt>
                <c:pt idx="2">
                  <c:v>43070</c:v>
                </c:pt>
                <c:pt idx="3">
                  <c:v>43101</c:v>
                </c:pt>
                <c:pt idx="4">
                  <c:v>43132</c:v>
                </c:pt>
                <c:pt idx="5">
                  <c:v>43160</c:v>
                </c:pt>
                <c:pt idx="6">
                  <c:v>43191</c:v>
                </c:pt>
                <c:pt idx="7">
                  <c:v>43221</c:v>
                </c:pt>
                <c:pt idx="8">
                  <c:v>43252</c:v>
                </c:pt>
                <c:pt idx="9">
                  <c:v>43282</c:v>
                </c:pt>
                <c:pt idx="10">
                  <c:v>43313</c:v>
                </c:pt>
                <c:pt idx="11">
                  <c:v>43344</c:v>
                </c:pt>
                <c:pt idx="12">
                  <c:v>43374</c:v>
                </c:pt>
              </c:numCache>
            </c:numRef>
          </c:cat>
          <c:val>
            <c:numRef>
              <c:f>Графики!$AU$86:$BG$86</c:f>
              <c:numCache>
                <c:formatCode>0.00%</c:formatCode>
                <c:ptCount val="13"/>
                <c:pt idx="0">
                  <c:v>1.113697045847184E-3</c:v>
                </c:pt>
                <c:pt idx="1">
                  <c:v>7.4915495970906409E-3</c:v>
                </c:pt>
                <c:pt idx="2">
                  <c:v>5.1207335419301003E-3</c:v>
                </c:pt>
                <c:pt idx="3">
                  <c:v>1.2394017069941032E-3</c:v>
                </c:pt>
                <c:pt idx="4">
                  <c:v>5.8376705584470834E-3</c:v>
                </c:pt>
                <c:pt idx="5">
                  <c:v>5.9976474633718357E-3</c:v>
                </c:pt>
                <c:pt idx="6">
                  <c:v>3.2688112706174E-3</c:v>
                </c:pt>
                <c:pt idx="7">
                  <c:v>1.8290401696019476E-3</c:v>
                </c:pt>
                <c:pt idx="8">
                  <c:v>9.2806461874663793E-3</c:v>
                </c:pt>
                <c:pt idx="9">
                  <c:v>4.4400592007893813E-3</c:v>
                </c:pt>
                <c:pt idx="10">
                  <c:v>4.4340755293603706E-3</c:v>
                </c:pt>
                <c:pt idx="11">
                  <c:v>1.9423805707610153E-3</c:v>
                </c:pt>
                <c:pt idx="12">
                  <c:v>5.7480613849574258E-3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DF8-4CBD-8B5E-45A438C3A8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Графики!$AU$84:$BG$84</c:f>
              <c:numCache>
                <c:formatCode>mmm\-yy</c:formatCode>
                <c:ptCount val="13"/>
                <c:pt idx="0">
                  <c:v>43009</c:v>
                </c:pt>
                <c:pt idx="1">
                  <c:v>43040</c:v>
                </c:pt>
                <c:pt idx="2">
                  <c:v>43070</c:v>
                </c:pt>
                <c:pt idx="3">
                  <c:v>43101</c:v>
                </c:pt>
                <c:pt idx="4">
                  <c:v>43132</c:v>
                </c:pt>
                <c:pt idx="5">
                  <c:v>43160</c:v>
                </c:pt>
                <c:pt idx="6">
                  <c:v>43191</c:v>
                </c:pt>
                <c:pt idx="7">
                  <c:v>43221</c:v>
                </c:pt>
                <c:pt idx="8">
                  <c:v>43252</c:v>
                </c:pt>
                <c:pt idx="9">
                  <c:v>43282</c:v>
                </c:pt>
                <c:pt idx="10">
                  <c:v>43313</c:v>
                </c:pt>
                <c:pt idx="11">
                  <c:v>43344</c:v>
                </c:pt>
                <c:pt idx="12">
                  <c:v>43374</c:v>
                </c:pt>
              </c:numCache>
            </c:numRef>
          </c:cat>
          <c:val>
            <c:numRef>
              <c:f>Графики!$AU$85:$BG$85</c:f>
              <c:numCache>
                <c:formatCode>0</c:formatCode>
                <c:ptCount val="13"/>
                <c:pt idx="0" formatCode="General">
                  <c:v>70115</c:v>
                </c:pt>
                <c:pt idx="1">
                  <c:v>70640.27</c:v>
                </c:pt>
                <c:pt idx="2" formatCode="General">
                  <c:v>71002</c:v>
                </c:pt>
                <c:pt idx="3" formatCode="General">
                  <c:v>71090</c:v>
                </c:pt>
                <c:pt idx="4" formatCode="General">
                  <c:v>71505</c:v>
                </c:pt>
                <c:pt idx="5">
                  <c:v>71933.8617818684</c:v>
                </c:pt>
                <c:pt idx="6" formatCode="General">
                  <c:v>72169</c:v>
                </c:pt>
                <c:pt idx="7" formatCode="General">
                  <c:v>72301</c:v>
                </c:pt>
                <c:pt idx="8" formatCode="General">
                  <c:v>72972</c:v>
                </c:pt>
                <c:pt idx="9" formatCode="General">
                  <c:v>73296</c:v>
                </c:pt>
                <c:pt idx="10" formatCode="General">
                  <c:v>73621</c:v>
                </c:pt>
                <c:pt idx="11" formatCode="General">
                  <c:v>73764</c:v>
                </c:pt>
                <c:pt idx="12" formatCode="General">
                  <c:v>74188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ADF8-4CBD-8B5E-45A438C3A8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4.4828364772029304E-2"/>
          <c:w val="0.8472373877098287"/>
          <c:h val="0.75731231911631658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79563.441545925802</c:v>
                </c:pt>
                <c:pt idx="1">
                  <c:v>75684.95452176698</c:v>
                </c:pt>
                <c:pt idx="2">
                  <c:v>72748.39646830126</c:v>
                </c:pt>
                <c:pt idx="3">
                  <c:v>66958.048980519248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EC-486F-83F4-DF25D1BA4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5.8222345322412598E-2"/>
          <c:w val="0.46449875583733852"/>
          <c:h val="0.8153096189609464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57060.903732809427</c:v>
                </c:pt>
                <c:pt idx="1">
                  <c:v>71145.437697556757</c:v>
                </c:pt>
                <c:pt idx="2">
                  <c:v>72303.760489290813</c:v>
                </c:pt>
                <c:pt idx="3">
                  <c:v>73676.545454684063</c:v>
                </c:pt>
                <c:pt idx="4">
                  <c:v>78943.151094280925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F-4F8A-AB32-BA72378F54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15132272688788"/>
          <c:y val="4.1268535700553353E-2"/>
          <c:w val="0.78225814148597994"/>
          <c:h val="0.8495223765819081"/>
        </c:manualLayout>
      </c:layout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6FB-46EC-9627-AAC6A760FB5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66FB-46EC-9627-AAC6A760FB5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66FB-46EC-9627-AAC6A760FB50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66FB-46EC-9627-AAC6A760FB50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FB-46EC-9627-AAC6A760FB50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FB-46EC-9627-AAC6A760FB50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FB-46EC-9627-AAC6A760FB50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FB-46EC-9627-AAC6A760FB5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0.34536082474226804</c:v>
                </c:pt>
                <c:pt idx="1">
                  <c:v>0.4484536082474227</c:v>
                </c:pt>
                <c:pt idx="2">
                  <c:v>0.18041237113402062</c:v>
                </c:pt>
                <c:pt idx="3">
                  <c:v>2.5773195876288658E-2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6FB-46EC-9627-AAC6A760F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0.30841</cdr:x>
      <cdr:y>0.9209</cdr:y>
    </cdr:from>
    <cdr:to>
      <cdr:x>0.7682</cdr:x>
      <cdr:y>0.99375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49675" y="2894621"/>
          <a:ext cx="3055725" cy="2289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</a:t>
          </a:r>
          <a:r>
            <a:rPr lang="en-US" sz="900" i="1" baseline="0"/>
            <a:t>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BACFC1-ED28-4C93-852D-9B710EB4F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8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 </cp:lastModifiedBy>
  <cp:revision>62</cp:revision>
  <cp:lastPrinted>2018-02-07T04:53:00Z</cp:lastPrinted>
  <dcterms:created xsi:type="dcterms:W3CDTF">2018-04-03T12:21:00Z</dcterms:created>
  <dcterms:modified xsi:type="dcterms:W3CDTF">2018-11-07T11:38:00Z</dcterms:modified>
</cp:coreProperties>
</file>