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14182" w14:textId="3B31FCB6" w:rsidR="00DA3780" w:rsidRDefault="00875A16" w:rsidP="00934FF1">
      <w:pPr>
        <w:pStyle w:val="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9671FF">
        <w:t>СУРГУТА</w:t>
      </w:r>
      <w:r w:rsidR="0020253B">
        <w:t xml:space="preserve"> ЗА </w:t>
      </w:r>
      <w:r w:rsidR="008D0C5C">
        <w:t>ДЕКАБРЬ</w:t>
      </w:r>
      <w:r w:rsidR="00A857F8" w:rsidRPr="00F531EB">
        <w:t xml:space="preserve"> </w:t>
      </w:r>
      <w:r w:rsidR="00BB6A14">
        <w:t>2017</w:t>
      </w:r>
      <w:r w:rsidR="005C6702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2039B" w:rsidRPr="000203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B8A02D" w14:textId="0FE58D5C" w:rsidR="00DA1E36" w:rsidRPr="00DA1E36" w:rsidRDefault="00DA1E36" w:rsidP="00DA1E36">
      <w:pPr>
        <w:rPr>
          <w:lang w:val="x-none" w:eastAsia="x-none" w:bidi="x-none"/>
        </w:rPr>
      </w:pPr>
    </w:p>
    <w:p w14:paraId="106438DE" w14:textId="052B4C86" w:rsidR="007C7B88" w:rsidRPr="007C7B88" w:rsidRDefault="008D0C5C" w:rsidP="00E92652">
      <w:pPr>
        <w:ind w:hanging="709"/>
      </w:pPr>
      <w:r>
        <w:rPr>
          <w:noProof/>
        </w:rPr>
        <w:drawing>
          <wp:inline distT="0" distB="0" distL="0" distR="0" wp14:anchorId="1F82EB7A" wp14:editId="54E62A6D">
            <wp:extent cx="7562850" cy="462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D31E" w14:textId="756ABB70" w:rsidR="0040547C" w:rsidRPr="0040547C" w:rsidRDefault="0040547C" w:rsidP="0040547C"/>
    <w:p w14:paraId="5C4FBD67" w14:textId="2EFB6F81" w:rsidR="00835857" w:rsidRPr="00835857" w:rsidRDefault="00FD2378" w:rsidP="007C7B88">
      <w:pPr>
        <w:pStyle w:val="1"/>
        <w:jc w:val="center"/>
      </w:pPr>
      <w:r w:rsidRPr="00FD2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69B435" w14:textId="21029B4A" w:rsidR="00D86432" w:rsidRPr="00D86432" w:rsidRDefault="00D86432" w:rsidP="00D86432"/>
    <w:p w14:paraId="3CA4C13A" w14:textId="77777777" w:rsidR="008A4C20" w:rsidRPr="008A4C20" w:rsidRDefault="008A4C20" w:rsidP="008A4C20"/>
    <w:p w14:paraId="1795AD9B" w14:textId="77777777" w:rsidR="0001685F" w:rsidRPr="0091729E" w:rsidRDefault="0001458B" w:rsidP="00934FF1">
      <w:pPr>
        <w:pStyle w:val="1"/>
      </w:pPr>
      <w:r w:rsidRPr="0091729E">
        <w:t>ОСНОВНЫЕ ВЫВОДЫ</w:t>
      </w:r>
    </w:p>
    <w:p w14:paraId="6431DD7C" w14:textId="6E76BD4F" w:rsidR="007612C4" w:rsidRPr="0091729E" w:rsidRDefault="00DA2376" w:rsidP="007612C4">
      <w:pPr>
        <w:pStyle w:val="a5"/>
        <w:numPr>
          <w:ilvl w:val="0"/>
          <w:numId w:val="5"/>
        </w:numPr>
      </w:pPr>
      <w:r w:rsidRPr="0091729E">
        <w:t xml:space="preserve">В </w:t>
      </w:r>
      <w:r w:rsidR="0091729E" w:rsidRPr="0091729E">
        <w:t>декабре</w:t>
      </w:r>
      <w:r w:rsidR="00AA5C37" w:rsidRPr="0091729E">
        <w:t xml:space="preserve"> 2017 г. предложение вторичного рынка жилой недвижимости составило </w:t>
      </w:r>
      <w:r w:rsidR="0091729E" w:rsidRPr="0091729E">
        <w:t>3936</w:t>
      </w:r>
      <w:r w:rsidR="00AA5C37" w:rsidRPr="0091729E">
        <w:t xml:space="preserve"> квартир</w:t>
      </w:r>
      <w:r w:rsidR="008A1178" w:rsidRPr="0091729E">
        <w:t>;</w:t>
      </w:r>
    </w:p>
    <w:p w14:paraId="55C4F8EE" w14:textId="720F78FC" w:rsidR="00782600" w:rsidRPr="0091729E" w:rsidRDefault="00210209" w:rsidP="00AA5C37">
      <w:pPr>
        <w:pStyle w:val="a5"/>
        <w:numPr>
          <w:ilvl w:val="0"/>
          <w:numId w:val="5"/>
        </w:numPr>
      </w:pPr>
      <w:r w:rsidRPr="0091729E">
        <w:t xml:space="preserve">Лидирующие позиции по предложению среди районов </w:t>
      </w:r>
      <w:r w:rsidR="003F1B44" w:rsidRPr="0091729E">
        <w:t>занимает</w:t>
      </w:r>
      <w:r w:rsidRPr="0091729E">
        <w:t xml:space="preserve"> </w:t>
      </w:r>
      <w:r w:rsidR="009B7C8B" w:rsidRPr="0091729E">
        <w:t xml:space="preserve">Северный жилой и </w:t>
      </w:r>
      <w:r w:rsidRPr="0091729E">
        <w:t>Центральный район</w:t>
      </w:r>
      <w:r w:rsidR="009B7C8B" w:rsidRPr="0091729E">
        <w:t>ы</w:t>
      </w:r>
      <w:r w:rsidRPr="0091729E">
        <w:t xml:space="preserve"> – </w:t>
      </w:r>
      <w:r w:rsidR="0091729E" w:rsidRPr="0091729E">
        <w:t>31,1</w:t>
      </w:r>
      <w:r w:rsidRPr="0091729E">
        <w:t>%</w:t>
      </w:r>
      <w:r w:rsidR="009B7C8B" w:rsidRPr="0091729E">
        <w:t xml:space="preserve"> и </w:t>
      </w:r>
      <w:r w:rsidR="0091729E" w:rsidRPr="0091729E">
        <w:t>29,2</w:t>
      </w:r>
      <w:r w:rsidR="009B7C8B" w:rsidRPr="0091729E">
        <w:t>% соответственно</w:t>
      </w:r>
      <w:r w:rsidR="00782600" w:rsidRPr="0091729E">
        <w:t xml:space="preserve">; </w:t>
      </w:r>
    </w:p>
    <w:p w14:paraId="579C6E04" w14:textId="6FA1C1A8" w:rsidR="00210209" w:rsidRPr="00030906" w:rsidRDefault="00210209" w:rsidP="00782600">
      <w:pPr>
        <w:pStyle w:val="a5"/>
        <w:numPr>
          <w:ilvl w:val="0"/>
          <w:numId w:val="5"/>
        </w:numPr>
      </w:pPr>
      <w:r w:rsidRPr="00030906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030906" w:rsidRPr="00030906">
        <w:rPr>
          <w:rFonts w:asciiTheme="minorHAnsi" w:hAnsiTheme="minorHAnsi" w:cs="Arial"/>
          <w:szCs w:val="24"/>
        </w:rPr>
        <w:t>декабре</w:t>
      </w:r>
      <w:r w:rsidRPr="00030906">
        <w:rPr>
          <w:rFonts w:asciiTheme="minorHAnsi" w:hAnsiTheme="minorHAnsi" w:cs="Arial"/>
          <w:szCs w:val="24"/>
        </w:rPr>
        <w:t xml:space="preserve"> 2017 г. на вторичном рынке жилой недвижимости города Сургута составила </w:t>
      </w:r>
      <w:r w:rsidR="00030906" w:rsidRPr="00030906">
        <w:rPr>
          <w:rFonts w:asciiTheme="minorHAnsi" w:hAnsiTheme="minorHAnsi" w:cs="Arial"/>
          <w:szCs w:val="24"/>
        </w:rPr>
        <w:t>71 002</w:t>
      </w:r>
      <w:r w:rsidRPr="00030906">
        <w:rPr>
          <w:rFonts w:asciiTheme="minorHAnsi" w:hAnsiTheme="minorHAnsi" w:cs="Arial"/>
          <w:szCs w:val="24"/>
        </w:rPr>
        <w:t xml:space="preserve"> руб./кв. м.</w:t>
      </w:r>
      <w:r w:rsidR="00030906" w:rsidRPr="00030906">
        <w:rPr>
          <w:rFonts w:asciiTheme="minorHAnsi" w:hAnsiTheme="minorHAnsi" w:cs="Arial"/>
          <w:szCs w:val="24"/>
        </w:rPr>
        <w:t xml:space="preserve"> </w:t>
      </w:r>
      <w:r w:rsidR="00030906">
        <w:rPr>
          <w:rFonts w:asciiTheme="minorHAnsi" w:hAnsiTheme="minorHAnsi" w:cs="Arial"/>
          <w:szCs w:val="24"/>
        </w:rPr>
        <w:t>Изменения цены в течение года колебалось в диапазоне +/- один процент.</w:t>
      </w:r>
      <w:r w:rsidRPr="00030906">
        <w:rPr>
          <w:rFonts w:asciiTheme="minorHAnsi" w:hAnsiTheme="minorHAnsi" w:cs="Arial"/>
          <w:szCs w:val="24"/>
        </w:rPr>
        <w:t>;</w:t>
      </w:r>
      <w:r w:rsidRPr="00030906">
        <w:t xml:space="preserve"> </w:t>
      </w:r>
    </w:p>
    <w:p w14:paraId="7AB756B8" w14:textId="530E6B3E" w:rsidR="00DA2376" w:rsidRPr="004D4D02" w:rsidRDefault="00210209" w:rsidP="00782600">
      <w:pPr>
        <w:pStyle w:val="a5"/>
        <w:numPr>
          <w:ilvl w:val="0"/>
          <w:numId w:val="5"/>
        </w:numPr>
      </w:pPr>
      <w:r w:rsidRPr="004D4D02">
        <w:t xml:space="preserve">Удельная цена однокомнатных квартир остается самой дорогой на рынке, в </w:t>
      </w:r>
      <w:r w:rsidR="004D4D02" w:rsidRPr="004D4D02">
        <w:t>декабре</w:t>
      </w:r>
      <w:r w:rsidRPr="004D4D02">
        <w:t xml:space="preserve"> стоимость составила </w:t>
      </w:r>
      <w:r w:rsidR="00B5001C" w:rsidRPr="004D4D02">
        <w:t>7</w:t>
      </w:r>
      <w:r w:rsidR="004D4D02" w:rsidRPr="004D4D02">
        <w:t>4</w:t>
      </w:r>
      <w:r w:rsidR="00B5001C" w:rsidRPr="004D4D02">
        <w:t xml:space="preserve"> </w:t>
      </w:r>
      <w:r w:rsidR="004D4D02" w:rsidRPr="004D4D02">
        <w:t>558</w:t>
      </w:r>
      <w:r w:rsidR="00B5001C" w:rsidRPr="004D4D02">
        <w:rPr>
          <w:rFonts w:asciiTheme="minorHAnsi" w:hAnsiTheme="minorHAnsi" w:cs="Arial"/>
          <w:szCs w:val="24"/>
        </w:rPr>
        <w:t xml:space="preserve"> руб./кв. м., что на </w:t>
      </w:r>
      <w:r w:rsidR="004D4D02" w:rsidRPr="004D4D02">
        <w:rPr>
          <w:rFonts w:asciiTheme="minorHAnsi" w:hAnsiTheme="minorHAnsi" w:cs="Arial"/>
          <w:szCs w:val="24"/>
        </w:rPr>
        <w:t>1,21</w:t>
      </w:r>
      <w:r w:rsidR="00C33414" w:rsidRPr="004D4D02">
        <w:rPr>
          <w:rFonts w:asciiTheme="minorHAnsi" w:hAnsiTheme="minorHAnsi" w:cs="Arial"/>
          <w:szCs w:val="24"/>
        </w:rPr>
        <w:t>% выше</w:t>
      </w:r>
      <w:r w:rsidRPr="004D4D02">
        <w:rPr>
          <w:rFonts w:asciiTheme="minorHAnsi" w:hAnsiTheme="minorHAnsi" w:cs="Arial"/>
          <w:szCs w:val="24"/>
        </w:rPr>
        <w:t>, чем в прошлом месяце</w:t>
      </w:r>
      <w:r w:rsidR="00DA2376" w:rsidRPr="004D4D02">
        <w:rPr>
          <w:rFonts w:asciiTheme="minorHAnsi" w:hAnsiTheme="minorHAnsi" w:cs="Arial"/>
          <w:szCs w:val="24"/>
        </w:rPr>
        <w:t>;</w:t>
      </w:r>
    </w:p>
    <w:p w14:paraId="02DA108A" w14:textId="21228E29" w:rsidR="006C2A15" w:rsidRPr="005F550C" w:rsidRDefault="006C2A15" w:rsidP="006C2A15">
      <w:pPr>
        <w:pStyle w:val="a5"/>
        <w:numPr>
          <w:ilvl w:val="0"/>
          <w:numId w:val="5"/>
        </w:numPr>
      </w:pPr>
      <w:r w:rsidRPr="005F550C">
        <w:t xml:space="preserve">Средняя площадь проданных в </w:t>
      </w:r>
      <w:r w:rsidR="004D4D02" w:rsidRPr="005F550C">
        <w:t>декабре</w:t>
      </w:r>
      <w:r w:rsidRPr="005F550C">
        <w:t xml:space="preserve"> квартир на вторичном рынке </w:t>
      </w:r>
      <w:r w:rsidR="00C33414" w:rsidRPr="005F550C">
        <w:t>сохранилась на уровне</w:t>
      </w:r>
      <w:r w:rsidRPr="005F550C">
        <w:t xml:space="preserve"> </w:t>
      </w:r>
      <w:r w:rsidR="00B5001C" w:rsidRPr="005F550C">
        <w:t>53,0</w:t>
      </w:r>
      <w:r w:rsidR="008B602E" w:rsidRPr="005F550C">
        <w:t>4</w:t>
      </w:r>
      <w:r w:rsidRPr="005F550C">
        <w:t xml:space="preserve"> кв. м.</w:t>
      </w:r>
    </w:p>
    <w:p w14:paraId="0413E0BF" w14:textId="6DC03C66" w:rsidR="0001685F" w:rsidRPr="00C33414" w:rsidRDefault="0001685F" w:rsidP="00407FAC">
      <w:pPr>
        <w:pStyle w:val="a5"/>
        <w:numPr>
          <w:ilvl w:val="0"/>
          <w:numId w:val="5"/>
        </w:numPr>
      </w:pPr>
      <w:r w:rsidRPr="00C33414">
        <w:rPr>
          <w:rFonts w:asciiTheme="minorHAnsi" w:hAnsiTheme="minorHAnsi"/>
        </w:rPr>
        <w:br w:type="page"/>
      </w:r>
    </w:p>
    <w:p w14:paraId="09A1A8FA" w14:textId="2E869EAB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9671FF">
        <w:t>Сургута</w:t>
      </w:r>
      <w:r w:rsidRPr="00F531EB">
        <w:t xml:space="preserve"> за</w:t>
      </w:r>
      <w:r w:rsidR="00A857F8" w:rsidRPr="00F531EB">
        <w:t xml:space="preserve"> </w:t>
      </w:r>
      <w:r w:rsidR="00DA1E36">
        <w:t>ноябрь</w:t>
      </w:r>
      <w:r w:rsidR="00FF106A" w:rsidRPr="00F531EB">
        <w:t xml:space="preserve"> </w:t>
      </w:r>
      <w:r w:rsidR="00BB6A14">
        <w:t>2017</w:t>
      </w:r>
      <w:r w:rsidR="005C6702">
        <w:t xml:space="preserve"> </w:t>
      </w:r>
      <w:r w:rsidRPr="00F531EB">
        <w:t>г.</w:t>
      </w:r>
    </w:p>
    <w:p w14:paraId="19DC2B08" w14:textId="738FD5C7" w:rsidR="00BB2295" w:rsidRPr="00972C40" w:rsidRDefault="00F71E92" w:rsidP="00964043">
      <w:r>
        <w:t xml:space="preserve">За </w:t>
      </w:r>
      <w:r w:rsidR="0091729E">
        <w:t xml:space="preserve">декабрь </w:t>
      </w:r>
      <w:r>
        <w:t>2017 п</w:t>
      </w:r>
      <w:r w:rsidR="00BB2295" w:rsidRPr="00972C40">
        <w:t>редложение вторичного рынка жилой недвижимости</w:t>
      </w:r>
      <w:r w:rsidR="003B1691">
        <w:t xml:space="preserve"> в </w:t>
      </w:r>
      <w:r>
        <w:t xml:space="preserve">Сургуте </w:t>
      </w:r>
      <w:r w:rsidR="00DA1E36">
        <w:t xml:space="preserve">снизилось на </w:t>
      </w:r>
      <w:r w:rsidR="0091729E">
        <w:t>7,2</w:t>
      </w:r>
      <w:r w:rsidR="00DA1E36">
        <w:t>%, что связано с естественным вымыванием</w:t>
      </w:r>
      <w:r w:rsidR="000D50AA">
        <w:t xml:space="preserve"> и </w:t>
      </w:r>
      <w:r w:rsidR="00BB2295" w:rsidRPr="00972C40">
        <w:t xml:space="preserve">составило </w:t>
      </w:r>
      <w:r w:rsidR="0091729E">
        <w:t xml:space="preserve">3936 </w:t>
      </w:r>
      <w:r w:rsidR="001B1C44">
        <w:t>квартир</w:t>
      </w:r>
      <w:r w:rsidR="00AD4A4B">
        <w:t xml:space="preserve"> </w:t>
      </w:r>
      <w:r w:rsidR="00BB2295"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14:paraId="715B7EC4" w14:textId="20258390" w:rsidR="00CC7927" w:rsidRDefault="00DA1E36" w:rsidP="00AF2869">
      <w:r>
        <w:t>Структура предложения остается неизменной, л</w:t>
      </w:r>
      <w:r w:rsidR="0020253B">
        <w:t xml:space="preserve">идерами по предложению </w:t>
      </w:r>
      <w:r w:rsidR="00F71E92">
        <w:t>остаются</w:t>
      </w:r>
      <w:r w:rsidR="0020253B">
        <w:t xml:space="preserve"> двухкомнатные квартиры </w:t>
      </w:r>
      <w:r w:rsidR="00F71E92">
        <w:t xml:space="preserve">и занимают </w:t>
      </w:r>
      <w:r w:rsidR="0091729E">
        <w:t>35,5</w:t>
      </w:r>
      <w:r w:rsidR="0020253B">
        <w:t>% от общего объема</w:t>
      </w:r>
      <w:r w:rsidR="00A43730">
        <w:t xml:space="preserve">. </w:t>
      </w:r>
      <w:r w:rsidR="0020253B">
        <w:t>За ними следуют</w:t>
      </w:r>
      <w:r w:rsidR="00202596">
        <w:t xml:space="preserve"> однокомнатные</w:t>
      </w:r>
      <w:r w:rsidR="00A43730">
        <w:t xml:space="preserve"> </w:t>
      </w:r>
      <w:r w:rsidR="0020253B">
        <w:t xml:space="preserve">квартиры – </w:t>
      </w:r>
      <w:r w:rsidR="0091729E">
        <w:t>29,5</w:t>
      </w:r>
      <w:r w:rsidR="00964043">
        <w:t>%</w:t>
      </w:r>
      <w:r w:rsidR="0020253B">
        <w:t xml:space="preserve">, </w:t>
      </w:r>
      <w:r w:rsidR="00ED6DD2">
        <w:t>трёхкомнатные</w:t>
      </w:r>
      <w:r w:rsidR="0020253B">
        <w:t xml:space="preserve"> – </w:t>
      </w:r>
      <w:r w:rsidR="0091729E">
        <w:t>24,5</w:t>
      </w:r>
      <w:r w:rsidR="0020253B">
        <w:t>%</w:t>
      </w:r>
      <w:r w:rsidR="00ED6DD2">
        <w:t xml:space="preserve"> и многокомнатные </w:t>
      </w:r>
      <w:r w:rsidR="00AB7449">
        <w:t>кварт</w:t>
      </w:r>
      <w:r w:rsidR="00202596">
        <w:t>иры</w:t>
      </w:r>
      <w:r w:rsidR="0020253B">
        <w:t xml:space="preserve"> </w:t>
      </w:r>
      <w:r w:rsidR="0091729E">
        <w:t>10,5</w:t>
      </w:r>
      <w:r w:rsidR="00ED6DD2">
        <w:t>%</w:t>
      </w:r>
      <w:r w:rsidR="00002373">
        <w:t xml:space="preserve">. </w:t>
      </w:r>
    </w:p>
    <w:p w14:paraId="5C0B072D" w14:textId="20EF630C" w:rsidR="00944AB2" w:rsidRDefault="00944AB2" w:rsidP="00AF2869"/>
    <w:p w14:paraId="1AB7951C" w14:textId="5EE5352C" w:rsidR="00944AB2" w:rsidRDefault="00944AB2" w:rsidP="00944AB2">
      <w:pPr>
        <w:jc w:val="center"/>
      </w:pPr>
      <w:r>
        <w:rPr>
          <w:noProof/>
        </w:rPr>
        <w:drawing>
          <wp:inline distT="0" distB="0" distL="0" distR="0" wp14:anchorId="1A35CA94" wp14:editId="2A5635F6">
            <wp:extent cx="3829050" cy="28575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7F336B" w14:textId="0E49E56C" w:rsidR="00F531EB" w:rsidRPr="004032E6" w:rsidRDefault="00F531EB" w:rsidP="005C6702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61E45806" w14:textId="77777777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09EFC1F1" w14:textId="179DDCEF" w:rsidR="006E5C05" w:rsidRDefault="00DA1E36" w:rsidP="006F63E4">
      <w:r>
        <w:t xml:space="preserve">В </w:t>
      </w:r>
      <w:r w:rsidR="0091729E">
        <w:t>декабре</w:t>
      </w:r>
      <w:r>
        <w:t xml:space="preserve"> с опережением на 1,</w:t>
      </w:r>
      <w:r w:rsidR="0091729E">
        <w:t>9</w:t>
      </w:r>
      <w:r>
        <w:t xml:space="preserve">% лидером по доли предложения является Северный жилой район. </w:t>
      </w:r>
      <w:r w:rsidR="0091729E">
        <w:t xml:space="preserve">На втором месте по предложению Центральный район. </w:t>
      </w:r>
      <w:r w:rsidR="009B61BE">
        <w:t>Наименьшее количество объектов предложено в</w:t>
      </w:r>
      <w:r w:rsidR="00ED6DD2">
        <w:t xml:space="preserve"> </w:t>
      </w:r>
      <w:r w:rsidR="006F63E4" w:rsidRPr="003549AF">
        <w:t>Се</w:t>
      </w:r>
      <w:r w:rsidR="00C3461F">
        <w:t>верном промышленном</w:t>
      </w:r>
      <w:r w:rsidR="00ED6DD2" w:rsidRPr="003549AF">
        <w:t xml:space="preserve"> район</w:t>
      </w:r>
      <w:r w:rsidR="003549AF" w:rsidRPr="003549AF">
        <w:t>е</w:t>
      </w:r>
      <w:r w:rsidR="009B61BE">
        <w:t>,</w:t>
      </w:r>
      <w:r w:rsidR="00C3461F">
        <w:t xml:space="preserve"> </w:t>
      </w:r>
      <w:r w:rsidR="00AA5C37">
        <w:t>всего 0,</w:t>
      </w:r>
      <w:r w:rsidR="008C78AC">
        <w:t>6</w:t>
      </w:r>
      <w:r w:rsidR="006F63E4">
        <w:t xml:space="preserve">%. </w:t>
      </w:r>
    </w:p>
    <w:p w14:paraId="1AB3A57A" w14:textId="7A0A8015" w:rsidR="0091729E" w:rsidRDefault="0091729E" w:rsidP="0091729E">
      <w:pPr>
        <w:jc w:val="center"/>
      </w:pPr>
      <w:r>
        <w:rPr>
          <w:noProof/>
        </w:rPr>
        <w:drawing>
          <wp:inline distT="0" distB="0" distL="0" distR="0" wp14:anchorId="7FE0A0CF" wp14:editId="054F6D6B">
            <wp:extent cx="5705475" cy="33147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2E33A3" w14:textId="5F3B32AD" w:rsidR="006109C3" w:rsidRDefault="00F531EB" w:rsidP="006109C3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</w:p>
    <w:p w14:paraId="77D04B33" w14:textId="567F04C2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0753C5">
        <w:t xml:space="preserve">Сургута </w:t>
      </w:r>
      <w:r w:rsidR="000753C5" w:rsidRPr="00F531EB">
        <w:t>за</w:t>
      </w:r>
      <w:r w:rsidRPr="00F531EB">
        <w:t xml:space="preserve"> </w:t>
      </w:r>
      <w:r w:rsidR="0091729E">
        <w:t>декабрь</w:t>
      </w:r>
      <w:r w:rsidRPr="00F531EB">
        <w:t xml:space="preserve"> </w:t>
      </w:r>
      <w:r w:rsidR="00214B72">
        <w:t>2017</w:t>
      </w:r>
      <w:r w:rsidR="005C6702">
        <w:t xml:space="preserve"> </w:t>
      </w:r>
      <w:r w:rsidRPr="00F531EB">
        <w:t>г.</w:t>
      </w:r>
    </w:p>
    <w:p w14:paraId="0CE1CC95" w14:textId="2F95304D" w:rsidR="0078603A" w:rsidRPr="001B59A8" w:rsidRDefault="00854B57" w:rsidP="0030027D">
      <w:pPr>
        <w:ind w:right="-24"/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1B59A8">
        <w:rPr>
          <w:rFonts w:asciiTheme="minorHAnsi" w:hAnsiTheme="minorHAnsi" w:cs="Arial"/>
          <w:szCs w:val="24"/>
        </w:rPr>
        <w:t>У</w:t>
      </w:r>
      <w:r w:rsidR="00D76724" w:rsidRPr="001B59A8">
        <w:rPr>
          <w:rFonts w:asciiTheme="minorHAnsi" w:hAnsiTheme="minorHAnsi" w:cs="Arial"/>
          <w:szCs w:val="24"/>
        </w:rPr>
        <w:t>дельная цена предложения в</w:t>
      </w:r>
      <w:r w:rsidR="009B61BE" w:rsidRPr="001B59A8">
        <w:rPr>
          <w:rFonts w:asciiTheme="minorHAnsi" w:hAnsiTheme="minorHAnsi" w:cs="Arial"/>
          <w:szCs w:val="24"/>
        </w:rPr>
        <w:t xml:space="preserve"> </w:t>
      </w:r>
      <w:r w:rsidR="00426E1C">
        <w:rPr>
          <w:rFonts w:asciiTheme="minorHAnsi" w:hAnsiTheme="minorHAnsi" w:cs="Arial"/>
          <w:szCs w:val="24"/>
        </w:rPr>
        <w:t>декабре</w:t>
      </w:r>
      <w:r w:rsidR="00214B72" w:rsidRPr="001B59A8">
        <w:rPr>
          <w:rFonts w:asciiTheme="minorHAnsi" w:hAnsiTheme="minorHAnsi" w:cs="Arial"/>
          <w:szCs w:val="24"/>
        </w:rPr>
        <w:t xml:space="preserve"> 2017</w:t>
      </w:r>
      <w:r w:rsidR="005C6702" w:rsidRPr="001B59A8">
        <w:rPr>
          <w:rFonts w:asciiTheme="minorHAnsi" w:hAnsiTheme="minorHAnsi" w:cs="Arial"/>
          <w:szCs w:val="24"/>
        </w:rPr>
        <w:t xml:space="preserve"> </w:t>
      </w:r>
      <w:r w:rsidR="0078603A" w:rsidRPr="001B59A8">
        <w:rPr>
          <w:rFonts w:asciiTheme="minorHAnsi" w:hAnsiTheme="minorHAnsi" w:cs="Arial"/>
          <w:szCs w:val="24"/>
        </w:rPr>
        <w:t>г. на вто</w:t>
      </w:r>
      <w:r w:rsidR="008D1860" w:rsidRPr="001B59A8">
        <w:rPr>
          <w:rFonts w:asciiTheme="minorHAnsi" w:hAnsiTheme="minorHAnsi" w:cs="Arial"/>
          <w:szCs w:val="24"/>
        </w:rPr>
        <w:t xml:space="preserve">ричном рынке жилой недвижимости </w:t>
      </w:r>
      <w:r w:rsidR="0078603A" w:rsidRPr="001B59A8">
        <w:rPr>
          <w:rFonts w:asciiTheme="minorHAnsi" w:hAnsiTheme="minorHAnsi" w:cs="Arial"/>
          <w:szCs w:val="24"/>
        </w:rPr>
        <w:t>г</w:t>
      </w:r>
      <w:r w:rsidR="0030027D" w:rsidRPr="001B59A8">
        <w:rPr>
          <w:rFonts w:asciiTheme="minorHAnsi" w:hAnsiTheme="minorHAnsi" w:cs="Arial"/>
          <w:szCs w:val="24"/>
        </w:rPr>
        <w:t>орода</w:t>
      </w:r>
      <w:r w:rsidR="0078603A" w:rsidRPr="001B59A8">
        <w:rPr>
          <w:rFonts w:asciiTheme="minorHAnsi" w:hAnsiTheme="minorHAnsi" w:cs="Arial"/>
          <w:szCs w:val="24"/>
        </w:rPr>
        <w:t xml:space="preserve"> </w:t>
      </w:r>
      <w:r w:rsidR="000753C5" w:rsidRPr="001B59A8">
        <w:rPr>
          <w:rFonts w:asciiTheme="minorHAnsi" w:hAnsiTheme="minorHAnsi" w:cs="Arial"/>
          <w:szCs w:val="24"/>
        </w:rPr>
        <w:t>Сургута</w:t>
      </w:r>
      <w:r w:rsidR="0078603A" w:rsidRPr="001B59A8">
        <w:rPr>
          <w:rFonts w:asciiTheme="minorHAnsi" w:hAnsiTheme="minorHAnsi" w:cs="Arial"/>
          <w:szCs w:val="24"/>
        </w:rPr>
        <w:t xml:space="preserve"> </w:t>
      </w:r>
      <w:r w:rsidR="00D76724" w:rsidRPr="001B59A8">
        <w:rPr>
          <w:rFonts w:asciiTheme="minorHAnsi" w:hAnsiTheme="minorHAnsi" w:cs="Arial"/>
          <w:szCs w:val="24"/>
        </w:rPr>
        <w:t xml:space="preserve">составила </w:t>
      </w:r>
      <w:r w:rsidR="00426E1C">
        <w:rPr>
          <w:rFonts w:asciiTheme="minorHAnsi" w:hAnsiTheme="minorHAnsi" w:cs="Arial"/>
          <w:szCs w:val="24"/>
        </w:rPr>
        <w:t>71 002</w:t>
      </w:r>
      <w:r w:rsidR="0078603A" w:rsidRPr="001B59A8">
        <w:rPr>
          <w:rFonts w:asciiTheme="minorHAnsi" w:hAnsiTheme="minorHAnsi" w:cs="Arial"/>
          <w:szCs w:val="24"/>
        </w:rPr>
        <w:t xml:space="preserve"> руб./кв. м, что на </w:t>
      </w:r>
      <w:r w:rsidR="00426E1C">
        <w:rPr>
          <w:rFonts w:asciiTheme="minorHAnsi" w:hAnsiTheme="minorHAnsi" w:cs="Arial"/>
          <w:szCs w:val="24"/>
        </w:rPr>
        <w:t>362</w:t>
      </w:r>
      <w:r w:rsidR="0078603A" w:rsidRPr="001B59A8">
        <w:rPr>
          <w:rFonts w:asciiTheme="minorHAnsi" w:hAnsiTheme="minorHAnsi" w:cs="Arial"/>
          <w:szCs w:val="24"/>
        </w:rPr>
        <w:t xml:space="preserve"> руб.</w:t>
      </w:r>
      <w:r w:rsidR="00455BEE" w:rsidRPr="001B59A8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55BEE" w:rsidRPr="001B59A8">
        <w:rPr>
          <w:rFonts w:ascii="Arial" w:hAnsi="Arial" w:cs="Arial"/>
          <w:color w:val="222222"/>
          <w:sz w:val="19"/>
          <w:szCs w:val="19"/>
          <w:shd w:val="clear" w:color="auto" w:fill="FFFFFF"/>
        </w:rPr>
        <w:t>(</w:t>
      </w:r>
      <w:r w:rsidR="00511601" w:rsidRPr="001B59A8">
        <w:rPr>
          <w:rFonts w:cs="Calibri"/>
          <w:color w:val="222222"/>
          <w:szCs w:val="24"/>
          <w:shd w:val="clear" w:color="auto" w:fill="FFFFFF"/>
        </w:rPr>
        <w:t>0,</w:t>
      </w:r>
      <w:r w:rsidR="00426E1C">
        <w:rPr>
          <w:rFonts w:cs="Calibri"/>
          <w:color w:val="222222"/>
          <w:szCs w:val="24"/>
          <w:shd w:val="clear" w:color="auto" w:fill="FFFFFF"/>
        </w:rPr>
        <w:t>51</w:t>
      </w:r>
      <w:r w:rsidR="00455BEE" w:rsidRPr="001B59A8">
        <w:rPr>
          <w:rFonts w:cs="Calibri"/>
          <w:color w:val="222222"/>
          <w:szCs w:val="24"/>
          <w:shd w:val="clear" w:color="auto" w:fill="FFFFFF"/>
        </w:rPr>
        <w:t>%</w:t>
      </w:r>
      <w:r w:rsidR="00E2082D" w:rsidRPr="001B59A8">
        <w:t xml:space="preserve">) </w:t>
      </w:r>
      <w:r w:rsidR="0030027D" w:rsidRPr="001B59A8">
        <w:rPr>
          <w:rFonts w:asciiTheme="minorHAnsi" w:hAnsiTheme="minorHAnsi" w:cs="Arial"/>
          <w:szCs w:val="24"/>
        </w:rPr>
        <w:t>выше</w:t>
      </w:r>
      <w:r w:rsidR="00521FBA" w:rsidRPr="001B59A8">
        <w:rPr>
          <w:rFonts w:asciiTheme="minorHAnsi" w:hAnsiTheme="minorHAnsi" w:cs="Arial"/>
          <w:szCs w:val="24"/>
        </w:rPr>
        <w:t>,</w:t>
      </w:r>
      <w:r w:rsidR="0078603A" w:rsidRPr="001B59A8">
        <w:rPr>
          <w:rFonts w:asciiTheme="minorHAnsi" w:hAnsiTheme="minorHAnsi" w:cs="Arial"/>
          <w:szCs w:val="24"/>
        </w:rPr>
        <w:t xml:space="preserve"> чем в предыдущем месяце</w:t>
      </w:r>
      <w:r w:rsidR="000753C5" w:rsidRPr="001B59A8">
        <w:rPr>
          <w:rFonts w:asciiTheme="minorHAnsi" w:hAnsiTheme="minorHAnsi" w:cs="Arial"/>
          <w:szCs w:val="24"/>
        </w:rPr>
        <w:t>.</w:t>
      </w:r>
    </w:p>
    <w:p w14:paraId="4D7216B7" w14:textId="53123A9E" w:rsidR="000753C5" w:rsidRDefault="000753C5" w:rsidP="0078603A">
      <w:pPr>
        <w:rPr>
          <w:rFonts w:asciiTheme="minorHAnsi" w:hAnsiTheme="minorHAnsi" w:cs="Arial"/>
          <w:szCs w:val="24"/>
        </w:rPr>
      </w:pPr>
      <w:r w:rsidRPr="001B59A8">
        <w:rPr>
          <w:rFonts w:asciiTheme="minorHAnsi" w:hAnsiTheme="minorHAnsi" w:cs="Arial"/>
          <w:szCs w:val="24"/>
        </w:rPr>
        <w:t xml:space="preserve">По сравнению с аналогичным периодом прошлого </w:t>
      </w:r>
      <w:r w:rsidR="00223702">
        <w:rPr>
          <w:rFonts w:asciiTheme="minorHAnsi" w:hAnsiTheme="minorHAnsi" w:cs="Arial"/>
          <w:szCs w:val="24"/>
        </w:rPr>
        <w:t>года цена</w:t>
      </w:r>
      <w:r w:rsidRPr="001B59A8">
        <w:rPr>
          <w:rFonts w:asciiTheme="minorHAnsi" w:hAnsiTheme="minorHAnsi" w:cs="Arial"/>
          <w:szCs w:val="24"/>
        </w:rPr>
        <w:t xml:space="preserve"> за квадратный метр</w:t>
      </w:r>
      <w:r w:rsidR="00223702">
        <w:rPr>
          <w:rFonts w:asciiTheme="minorHAnsi" w:hAnsiTheme="minorHAnsi" w:cs="Arial"/>
          <w:szCs w:val="24"/>
        </w:rPr>
        <w:t xml:space="preserve"> выросла </w:t>
      </w:r>
      <w:r w:rsidR="00030906">
        <w:rPr>
          <w:rFonts w:asciiTheme="minorHAnsi" w:hAnsiTheme="minorHAnsi" w:cs="Arial"/>
          <w:szCs w:val="24"/>
        </w:rPr>
        <w:t xml:space="preserve">             на 466</w:t>
      </w:r>
      <w:r w:rsidR="00223702">
        <w:rPr>
          <w:rFonts w:asciiTheme="minorHAnsi" w:hAnsiTheme="minorHAnsi" w:cs="Arial"/>
          <w:szCs w:val="24"/>
        </w:rPr>
        <w:t xml:space="preserve"> руб. или </w:t>
      </w:r>
      <w:r w:rsidR="00A21364">
        <w:rPr>
          <w:rFonts w:asciiTheme="minorHAnsi" w:hAnsiTheme="minorHAnsi" w:cs="Arial"/>
          <w:szCs w:val="24"/>
        </w:rPr>
        <w:t>0,66</w:t>
      </w:r>
      <w:r w:rsidR="00223702">
        <w:rPr>
          <w:rFonts w:asciiTheme="minorHAnsi" w:hAnsiTheme="minorHAnsi" w:cs="Arial"/>
          <w:szCs w:val="24"/>
        </w:rPr>
        <w:t>%.</w:t>
      </w:r>
      <w:r w:rsidR="00A21364">
        <w:rPr>
          <w:rFonts w:asciiTheme="minorHAnsi" w:hAnsiTheme="minorHAnsi" w:cs="Arial"/>
          <w:szCs w:val="24"/>
        </w:rPr>
        <w:t xml:space="preserve"> Изменения цены в течение года колебалось в диапазоне +/- один процент.</w:t>
      </w:r>
    </w:p>
    <w:p w14:paraId="20693FF8" w14:textId="4CFA28AA" w:rsidR="00426E1C" w:rsidRDefault="00426E1C" w:rsidP="0078603A">
      <w:pPr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33F6D574" wp14:editId="426A4DDC">
            <wp:extent cx="6645910" cy="2924175"/>
            <wp:effectExtent l="0" t="0" r="2540" b="952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6DB7DB6" w14:textId="3864E39E" w:rsidR="003D777B" w:rsidRDefault="003D777B" w:rsidP="0078603A">
      <w:pPr>
        <w:rPr>
          <w:rFonts w:asciiTheme="minorHAnsi" w:hAnsiTheme="minorHAnsi" w:cs="Arial"/>
          <w:szCs w:val="24"/>
        </w:rPr>
      </w:pPr>
    </w:p>
    <w:p w14:paraId="13F63DA3" w14:textId="28AE759D" w:rsidR="00AF772D" w:rsidRDefault="0078603A" w:rsidP="00AF772D">
      <w:pPr>
        <w:spacing w:after="120"/>
        <w:jc w:val="center"/>
      </w:pPr>
      <w:r>
        <w:t>Рис. 2.1. Динамика удельной цены предложения на вто</w:t>
      </w:r>
      <w:r w:rsidR="00AF772D">
        <w:t>ричном рынке жилой недвижимости</w:t>
      </w:r>
    </w:p>
    <w:p w14:paraId="2C68DF01" w14:textId="6D497D77" w:rsidR="007E6CF1" w:rsidRDefault="00315993" w:rsidP="0080013B">
      <w:pPr>
        <w:spacing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8BCB33" wp14:editId="29EFD4DE">
            <wp:simplePos x="0" y="0"/>
            <wp:positionH relativeFrom="margin">
              <wp:align>center</wp:align>
            </wp:positionH>
            <wp:positionV relativeFrom="paragraph">
              <wp:posOffset>1181100</wp:posOffset>
            </wp:positionV>
            <wp:extent cx="4848225" cy="2876550"/>
            <wp:effectExtent l="0" t="0" r="0" b="0"/>
            <wp:wrapSquare wrapText="bothSides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0D50AA">
        <w:t>Удельная ц</w:t>
      </w:r>
      <w:r w:rsidR="00D16224">
        <w:t>ена</w:t>
      </w:r>
      <w:r w:rsidR="00C71990">
        <w:t xml:space="preserve"> </w:t>
      </w:r>
      <w:r w:rsidR="007E6CF1">
        <w:t>однокомнатны</w:t>
      </w:r>
      <w:r w:rsidR="00D16224">
        <w:t>х</w:t>
      </w:r>
      <w:r w:rsidR="000D50AA">
        <w:t xml:space="preserve"> квартир остается самой дорогой на рынке, </w:t>
      </w:r>
      <w:r w:rsidR="00D16224">
        <w:t xml:space="preserve">в </w:t>
      </w:r>
      <w:r>
        <w:t>декабре</w:t>
      </w:r>
      <w:r w:rsidR="000D50AA">
        <w:t xml:space="preserve"> стоимость</w:t>
      </w:r>
      <w:r w:rsidR="00B22E04">
        <w:t xml:space="preserve"> составила </w:t>
      </w:r>
      <w:r>
        <w:t xml:space="preserve">74 558 </w:t>
      </w:r>
      <w:r w:rsidR="00B22E04">
        <w:rPr>
          <w:rFonts w:asciiTheme="minorHAnsi" w:hAnsiTheme="minorHAnsi" w:cs="Arial"/>
          <w:szCs w:val="24"/>
        </w:rPr>
        <w:t xml:space="preserve">руб./кв. м, что на </w:t>
      </w:r>
      <w:r>
        <w:rPr>
          <w:rFonts w:asciiTheme="minorHAnsi" w:hAnsiTheme="minorHAnsi" w:cs="Arial"/>
          <w:szCs w:val="24"/>
        </w:rPr>
        <w:t>1,21</w:t>
      </w:r>
      <w:r w:rsidR="002F06DB">
        <w:rPr>
          <w:rFonts w:asciiTheme="minorHAnsi" w:hAnsiTheme="minorHAnsi" w:cs="Arial"/>
          <w:szCs w:val="24"/>
        </w:rPr>
        <w:t>% выше, чем в прошлом месяце.</w:t>
      </w:r>
      <w:r w:rsidR="00B22E04">
        <w:rPr>
          <w:rFonts w:asciiTheme="minorHAnsi" w:hAnsiTheme="minorHAnsi" w:cs="Arial"/>
          <w:szCs w:val="24"/>
        </w:rPr>
        <w:t xml:space="preserve"> </w:t>
      </w:r>
      <w:r w:rsidR="000D50AA">
        <w:t xml:space="preserve"> </w:t>
      </w:r>
      <w:r w:rsidR="002F06DB">
        <w:t xml:space="preserve">Стоимость двухкомнатной и трехкомнатной квартиры </w:t>
      </w:r>
      <w:r w:rsidR="00521FBA">
        <w:t>на единицу площади</w:t>
      </w:r>
      <w:r w:rsidR="002F06DB">
        <w:t xml:space="preserve"> в </w:t>
      </w:r>
      <w:r>
        <w:t>декабре</w:t>
      </w:r>
      <w:r w:rsidR="002F06DB">
        <w:t xml:space="preserve"> не претерпела значительных изменений (</w:t>
      </w:r>
      <w:r w:rsidR="0084627C">
        <w:t>менее 1</w:t>
      </w:r>
      <w:r w:rsidR="002F06DB">
        <w:t xml:space="preserve">%) и </w:t>
      </w:r>
      <w:r w:rsidR="00D16224">
        <w:t>составила</w:t>
      </w:r>
      <w:r w:rsidR="00521FBA">
        <w:t xml:space="preserve"> </w:t>
      </w:r>
      <w:r>
        <w:t xml:space="preserve">71 127 </w:t>
      </w:r>
      <w:r w:rsidR="0080013B">
        <w:rPr>
          <w:rFonts w:asciiTheme="minorHAnsi" w:hAnsiTheme="minorHAnsi" w:cs="Arial"/>
          <w:szCs w:val="24"/>
        </w:rPr>
        <w:t>руб.</w:t>
      </w:r>
      <w:r w:rsidR="007E6CF1">
        <w:rPr>
          <w:rFonts w:asciiTheme="minorHAnsi" w:hAnsiTheme="minorHAnsi" w:cs="Arial"/>
          <w:szCs w:val="24"/>
        </w:rPr>
        <w:t>/кв.</w:t>
      </w:r>
      <w:r w:rsidR="00A073C0">
        <w:rPr>
          <w:rFonts w:asciiTheme="minorHAnsi" w:hAnsiTheme="minorHAnsi" w:cs="Arial"/>
          <w:szCs w:val="24"/>
        </w:rPr>
        <w:t xml:space="preserve"> </w:t>
      </w:r>
      <w:r w:rsidR="007E6CF1">
        <w:rPr>
          <w:rFonts w:asciiTheme="minorHAnsi" w:hAnsiTheme="minorHAnsi" w:cs="Arial"/>
          <w:szCs w:val="24"/>
        </w:rPr>
        <w:t>м</w:t>
      </w:r>
      <w:r w:rsidR="0080013B">
        <w:rPr>
          <w:rFonts w:asciiTheme="minorHAnsi" w:hAnsiTheme="minorHAnsi" w:cs="Arial"/>
          <w:szCs w:val="24"/>
        </w:rPr>
        <w:t xml:space="preserve"> </w:t>
      </w:r>
      <w:r w:rsidR="002F06DB">
        <w:rPr>
          <w:rFonts w:asciiTheme="minorHAnsi" w:hAnsiTheme="minorHAnsi" w:cs="Arial"/>
          <w:szCs w:val="24"/>
        </w:rPr>
        <w:t xml:space="preserve">и </w:t>
      </w:r>
      <w:r>
        <w:rPr>
          <w:rFonts w:asciiTheme="minorHAnsi" w:hAnsiTheme="minorHAnsi" w:cs="Arial"/>
          <w:szCs w:val="24"/>
        </w:rPr>
        <w:t>71 233</w:t>
      </w:r>
      <w:r w:rsidR="002F06DB" w:rsidRPr="002F06DB">
        <w:rPr>
          <w:rFonts w:asciiTheme="minorHAnsi" w:hAnsiTheme="minorHAnsi" w:cs="Arial"/>
          <w:szCs w:val="24"/>
        </w:rPr>
        <w:t xml:space="preserve"> </w:t>
      </w:r>
      <w:r w:rsidR="002F06DB">
        <w:rPr>
          <w:rFonts w:asciiTheme="minorHAnsi" w:hAnsiTheme="minorHAnsi" w:cs="Arial"/>
          <w:szCs w:val="24"/>
        </w:rPr>
        <w:t xml:space="preserve">руб./кв. м соответственно. </w:t>
      </w:r>
      <w:r w:rsidR="00D13E96">
        <w:rPr>
          <w:rFonts w:asciiTheme="minorHAnsi" w:hAnsiTheme="minorHAnsi" w:cs="Arial"/>
          <w:szCs w:val="24"/>
        </w:rPr>
        <w:t xml:space="preserve">Многокомнатные квартиры </w:t>
      </w:r>
      <w:r w:rsidR="00F87423">
        <w:rPr>
          <w:rFonts w:asciiTheme="minorHAnsi" w:hAnsiTheme="minorHAnsi" w:cs="Arial"/>
          <w:szCs w:val="24"/>
        </w:rPr>
        <w:t>остаются</w:t>
      </w:r>
      <w:r w:rsidR="00D13E96">
        <w:rPr>
          <w:rFonts w:asciiTheme="minorHAnsi" w:hAnsiTheme="minorHAnsi" w:cs="Arial"/>
          <w:szCs w:val="24"/>
        </w:rPr>
        <w:t xml:space="preserve"> с</w:t>
      </w:r>
      <w:r w:rsidR="000764DF">
        <w:rPr>
          <w:rFonts w:asciiTheme="minorHAnsi" w:hAnsiTheme="minorHAnsi" w:cs="Arial"/>
          <w:szCs w:val="24"/>
        </w:rPr>
        <w:t>амым дешевым жильем</w:t>
      </w:r>
      <w:r w:rsidR="000764DF">
        <w:t xml:space="preserve"> на единицу площади</w:t>
      </w:r>
      <w:r w:rsidR="00F87423">
        <w:t xml:space="preserve"> – </w:t>
      </w:r>
      <w:r w:rsidR="0084627C">
        <w:t>66</w:t>
      </w:r>
      <w:r w:rsidR="00F87423">
        <w:t> </w:t>
      </w:r>
      <w:r>
        <w:t>428</w:t>
      </w:r>
      <w:r w:rsidR="00F87423">
        <w:t xml:space="preserve"> руб., за анализируемый период наблюдается </w:t>
      </w:r>
      <w:r>
        <w:t>незначительное снижение</w:t>
      </w:r>
      <w:r w:rsidR="00F87423">
        <w:t xml:space="preserve"> на 0,</w:t>
      </w:r>
      <w:r>
        <w:t>24</w:t>
      </w:r>
      <w:r w:rsidR="00F87423">
        <w:t xml:space="preserve">% или </w:t>
      </w:r>
      <w:r>
        <w:t>162</w:t>
      </w:r>
      <w:r w:rsidR="0084627C">
        <w:t xml:space="preserve"> </w:t>
      </w:r>
      <w:r w:rsidR="00F87423">
        <w:t>руб.</w:t>
      </w:r>
    </w:p>
    <w:p w14:paraId="7339145D" w14:textId="77777777" w:rsidR="00315993" w:rsidRDefault="00315993" w:rsidP="00315993">
      <w:pPr>
        <w:spacing w:after="120"/>
        <w:jc w:val="center"/>
      </w:pPr>
    </w:p>
    <w:p w14:paraId="73643BB4" w14:textId="77777777" w:rsidR="00315993" w:rsidRDefault="00315993" w:rsidP="00315993">
      <w:pPr>
        <w:spacing w:after="120"/>
        <w:jc w:val="center"/>
      </w:pPr>
    </w:p>
    <w:p w14:paraId="16074314" w14:textId="77777777" w:rsidR="00315993" w:rsidRDefault="00315993" w:rsidP="00315993">
      <w:pPr>
        <w:spacing w:after="120"/>
        <w:jc w:val="center"/>
      </w:pPr>
    </w:p>
    <w:p w14:paraId="4DA87065" w14:textId="77777777" w:rsidR="00315993" w:rsidRDefault="00315993" w:rsidP="00315993">
      <w:pPr>
        <w:spacing w:after="120"/>
        <w:jc w:val="center"/>
      </w:pPr>
    </w:p>
    <w:p w14:paraId="4168D63F" w14:textId="77777777" w:rsidR="00315993" w:rsidRDefault="00315993" w:rsidP="00315993">
      <w:pPr>
        <w:spacing w:after="120"/>
        <w:jc w:val="center"/>
      </w:pPr>
    </w:p>
    <w:p w14:paraId="7040F0D6" w14:textId="77777777" w:rsidR="00315993" w:rsidRDefault="00315993" w:rsidP="00315993">
      <w:pPr>
        <w:spacing w:after="120"/>
        <w:jc w:val="center"/>
      </w:pPr>
    </w:p>
    <w:p w14:paraId="44749B6C" w14:textId="77777777" w:rsidR="00315993" w:rsidRDefault="00315993" w:rsidP="00315993">
      <w:pPr>
        <w:spacing w:after="120"/>
        <w:jc w:val="center"/>
      </w:pPr>
    </w:p>
    <w:p w14:paraId="68DA4119" w14:textId="77777777" w:rsidR="00315993" w:rsidRDefault="00315993" w:rsidP="00315993">
      <w:pPr>
        <w:spacing w:after="120"/>
        <w:jc w:val="center"/>
      </w:pPr>
    </w:p>
    <w:p w14:paraId="7B6469F0" w14:textId="77777777" w:rsidR="00315993" w:rsidRDefault="00315993" w:rsidP="00315993">
      <w:pPr>
        <w:spacing w:after="120"/>
        <w:jc w:val="center"/>
      </w:pPr>
    </w:p>
    <w:p w14:paraId="343C9CE6" w14:textId="77777777" w:rsidR="00315993" w:rsidRDefault="00315993" w:rsidP="00315993">
      <w:pPr>
        <w:spacing w:after="120"/>
        <w:jc w:val="center"/>
      </w:pPr>
    </w:p>
    <w:p w14:paraId="674AE544" w14:textId="77777777" w:rsidR="00315993" w:rsidRDefault="00315993" w:rsidP="00315993">
      <w:pPr>
        <w:spacing w:after="120"/>
        <w:jc w:val="center"/>
      </w:pPr>
    </w:p>
    <w:p w14:paraId="6F116CE4" w14:textId="41A486B7" w:rsidR="00707B85" w:rsidRPr="00AA5C37" w:rsidRDefault="0078603A" w:rsidP="00315993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2.2. Удельная цена предложения по количеству комнат</w:t>
      </w:r>
    </w:p>
    <w:p w14:paraId="2A0C24D7" w14:textId="7D6E664D" w:rsidR="00D13E96" w:rsidRDefault="00521FBA" w:rsidP="00F94011">
      <w:r>
        <w:lastRenderedPageBreak/>
        <w:t xml:space="preserve">Наибольшая </w:t>
      </w:r>
      <w:r w:rsidR="00F94011">
        <w:t>стоимость квадратного метра в городе</w:t>
      </w:r>
      <w:r>
        <w:t xml:space="preserve"> наблюдается в</w:t>
      </w:r>
      <w:r w:rsidR="00D13E96">
        <w:t xml:space="preserve"> </w:t>
      </w:r>
      <w:r w:rsidR="00DD28A3">
        <w:t xml:space="preserve">Центральном </w:t>
      </w:r>
      <w:r w:rsidR="00F94011">
        <w:t xml:space="preserve">районе и составляет </w:t>
      </w:r>
      <w:r w:rsidR="002065B6">
        <w:t>7</w:t>
      </w:r>
      <w:r w:rsidR="00662FBF">
        <w:t xml:space="preserve">5 260 </w:t>
      </w:r>
      <w:r w:rsidR="00707B85">
        <w:t>руб./кв. м</w:t>
      </w:r>
      <w:r w:rsidR="0084627C">
        <w:t xml:space="preserve">, за анализируемый период наблюдается </w:t>
      </w:r>
      <w:r w:rsidR="00662FBF">
        <w:t>увеличение</w:t>
      </w:r>
      <w:r w:rsidR="0084627C">
        <w:t xml:space="preserve"> на </w:t>
      </w:r>
      <w:r w:rsidR="00662FBF">
        <w:t>622</w:t>
      </w:r>
      <w:r w:rsidR="0084627C">
        <w:t xml:space="preserve"> руб. или </w:t>
      </w:r>
      <w:r w:rsidR="00662FBF">
        <w:t>0,83</w:t>
      </w:r>
      <w:r w:rsidR="00FD2AA9">
        <w:t>%.</w:t>
      </w:r>
      <w:r w:rsidR="00707B85">
        <w:t xml:space="preserve"> </w:t>
      </w:r>
      <w:r>
        <w:t>Наименьшая цена у квартир, расположенных в Северном промышленном районе</w:t>
      </w:r>
      <w:r w:rsidR="00F94011">
        <w:t xml:space="preserve"> – 55 </w:t>
      </w:r>
      <w:r w:rsidR="00662FBF">
        <w:t>648</w:t>
      </w:r>
      <w:r w:rsidR="00F94011">
        <w:t xml:space="preserve"> руб./кв. м, что на </w:t>
      </w:r>
      <w:r w:rsidR="00662FBF">
        <w:t>0,41</w:t>
      </w:r>
      <w:r w:rsidR="00F94011">
        <w:t xml:space="preserve">% </w:t>
      </w:r>
      <w:proofErr w:type="gramStart"/>
      <w:r w:rsidR="00662FBF">
        <w:t xml:space="preserve">ниже </w:t>
      </w:r>
      <w:r w:rsidR="00F94011">
        <w:t>,</w:t>
      </w:r>
      <w:proofErr w:type="gramEnd"/>
      <w:r w:rsidR="00F94011">
        <w:t xml:space="preserve"> чем в предыдущем месяце.</w:t>
      </w:r>
    </w:p>
    <w:p w14:paraId="58644E56" w14:textId="40EF50D5" w:rsidR="00662FBF" w:rsidRDefault="00662FBF" w:rsidP="00F94011"/>
    <w:p w14:paraId="37FCD1EC" w14:textId="3C7795E4" w:rsidR="00662FBF" w:rsidRDefault="00662FBF" w:rsidP="00662FBF">
      <w:pPr>
        <w:jc w:val="center"/>
      </w:pPr>
      <w:bookmarkStart w:id="0" w:name="_GoBack"/>
      <w:r>
        <w:rPr>
          <w:noProof/>
        </w:rPr>
        <w:drawing>
          <wp:inline distT="0" distB="0" distL="0" distR="0" wp14:anchorId="52BE31F4" wp14:editId="11BF473F">
            <wp:extent cx="5143500" cy="348615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0"/>
    </w:p>
    <w:p w14:paraId="4147A96C" w14:textId="77777777" w:rsidR="00662FBF" w:rsidRDefault="00662FBF" w:rsidP="00F94011"/>
    <w:p w14:paraId="54E64147" w14:textId="20631ED5" w:rsidR="005C6702" w:rsidRDefault="005C6702" w:rsidP="00FD2AA9">
      <w:pPr>
        <w:jc w:val="center"/>
      </w:pPr>
      <w:r>
        <w:t>Рис. 3.3. Удельная цена предложения по районам</w:t>
      </w:r>
    </w:p>
    <w:p w14:paraId="6B395D96" w14:textId="77777777" w:rsidR="00BF7885" w:rsidRDefault="00BF7885" w:rsidP="00A91945">
      <w:r w:rsidRPr="00A91945">
        <w:br w:type="page"/>
      </w:r>
    </w:p>
    <w:p w14:paraId="12C8395C" w14:textId="0243A09B" w:rsidR="00AF6688" w:rsidRPr="00A638F4" w:rsidRDefault="000757EE" w:rsidP="00934FF1">
      <w:pPr>
        <w:pStyle w:val="1"/>
      </w:pPr>
      <w:r w:rsidRPr="005303B8">
        <w:lastRenderedPageBreak/>
        <w:t xml:space="preserve">Анализ продаж на вторичном рынке г. </w:t>
      </w:r>
      <w:r w:rsidR="00EB7654" w:rsidRPr="005303B8">
        <w:t>Сургута</w:t>
      </w:r>
      <w:r w:rsidR="00521FBA" w:rsidRPr="005303B8">
        <w:t xml:space="preserve"> за </w:t>
      </w:r>
      <w:r w:rsidR="00E805A1">
        <w:t>декабрь</w:t>
      </w:r>
      <w:r w:rsidR="00EA12A0" w:rsidRPr="005303B8">
        <w:t xml:space="preserve"> </w:t>
      </w:r>
      <w:r w:rsidR="00214B72" w:rsidRPr="005303B8">
        <w:t>2017</w:t>
      </w:r>
      <w:r w:rsidR="005C6702" w:rsidRPr="005303B8">
        <w:t xml:space="preserve"> </w:t>
      </w:r>
      <w:r w:rsidRPr="005303B8">
        <w:t>г.</w:t>
      </w:r>
    </w:p>
    <w:p w14:paraId="2B4799DB" w14:textId="53BB665E" w:rsidR="007F1C06" w:rsidRPr="00A638F4" w:rsidRDefault="005F1305" w:rsidP="00464B1C">
      <w:pPr>
        <w:rPr>
          <w:rFonts w:asciiTheme="minorHAnsi" w:hAnsiTheme="minorHAnsi" w:cs="Arial"/>
          <w:szCs w:val="20"/>
        </w:rPr>
      </w:pPr>
      <w:r w:rsidRPr="00A638F4">
        <w:rPr>
          <w:rFonts w:asciiTheme="minorHAnsi" w:hAnsiTheme="minorHAnsi" w:cs="Arial"/>
          <w:szCs w:val="20"/>
        </w:rPr>
        <w:t xml:space="preserve">В </w:t>
      </w:r>
      <w:r w:rsidR="00E805A1">
        <w:rPr>
          <w:rFonts w:asciiTheme="minorHAnsi" w:hAnsiTheme="minorHAnsi" w:cs="Arial"/>
          <w:szCs w:val="20"/>
        </w:rPr>
        <w:t>декабре</w:t>
      </w:r>
      <w:r w:rsidRPr="00A638F4">
        <w:rPr>
          <w:rFonts w:asciiTheme="minorHAnsi" w:hAnsiTheme="minorHAnsi" w:cs="Arial"/>
          <w:szCs w:val="20"/>
        </w:rPr>
        <w:t xml:space="preserve"> 2017 года </w:t>
      </w:r>
      <w:r>
        <w:rPr>
          <w:rFonts w:asciiTheme="minorHAnsi" w:hAnsiTheme="minorHAnsi" w:cs="Arial"/>
          <w:szCs w:val="20"/>
        </w:rPr>
        <w:t xml:space="preserve">продажи вторичной недвижимости в разрезе </w:t>
      </w:r>
      <w:proofErr w:type="spellStart"/>
      <w:r>
        <w:rPr>
          <w:rFonts w:asciiTheme="minorHAnsi" w:hAnsiTheme="minorHAnsi" w:cs="Arial"/>
          <w:szCs w:val="20"/>
        </w:rPr>
        <w:t>комнатности</w:t>
      </w:r>
      <w:proofErr w:type="spellEnd"/>
      <w:r>
        <w:rPr>
          <w:rFonts w:asciiTheme="minorHAnsi" w:hAnsiTheme="minorHAnsi" w:cs="Arial"/>
          <w:szCs w:val="20"/>
        </w:rPr>
        <w:t xml:space="preserve"> сохранили прежнюю структуру: </w:t>
      </w:r>
      <w:r w:rsidR="0007673D">
        <w:rPr>
          <w:rFonts w:asciiTheme="minorHAnsi" w:hAnsiTheme="minorHAnsi" w:cs="Arial"/>
          <w:szCs w:val="20"/>
        </w:rPr>
        <w:t>основную часть</w:t>
      </w:r>
      <w:r w:rsidR="00464B1C">
        <w:rPr>
          <w:rFonts w:asciiTheme="minorHAnsi" w:hAnsiTheme="minorHAnsi" w:cs="Arial"/>
          <w:szCs w:val="20"/>
        </w:rPr>
        <w:t xml:space="preserve"> </w:t>
      </w:r>
      <w:r w:rsidR="004A01CF" w:rsidRPr="00A638F4">
        <w:rPr>
          <w:rFonts w:asciiTheme="minorHAnsi" w:hAnsiTheme="minorHAnsi" w:cs="Arial"/>
          <w:szCs w:val="20"/>
        </w:rPr>
        <w:t>от общего объема продаж</w:t>
      </w:r>
      <w:r w:rsidR="00E07403" w:rsidRPr="00A638F4">
        <w:rPr>
          <w:rFonts w:asciiTheme="minorHAnsi" w:hAnsiTheme="minorHAnsi" w:cs="Arial"/>
          <w:szCs w:val="20"/>
        </w:rPr>
        <w:t xml:space="preserve"> </w:t>
      </w:r>
      <w:r w:rsidR="002065B6">
        <w:rPr>
          <w:rFonts w:asciiTheme="minorHAnsi" w:hAnsiTheme="minorHAnsi" w:cs="Arial"/>
          <w:szCs w:val="20"/>
        </w:rPr>
        <w:t>(</w:t>
      </w:r>
      <w:r w:rsidR="008B602E">
        <w:rPr>
          <w:rFonts w:asciiTheme="minorHAnsi" w:hAnsiTheme="minorHAnsi" w:cs="Arial"/>
          <w:szCs w:val="20"/>
        </w:rPr>
        <w:t>49,5</w:t>
      </w:r>
      <w:r w:rsidR="002065B6">
        <w:rPr>
          <w:rFonts w:asciiTheme="minorHAnsi" w:hAnsiTheme="minorHAnsi" w:cs="Arial"/>
          <w:szCs w:val="20"/>
        </w:rPr>
        <w:t xml:space="preserve">%) </w:t>
      </w:r>
      <w:r w:rsidR="00E07403" w:rsidRPr="00A638F4">
        <w:rPr>
          <w:rFonts w:asciiTheme="minorHAnsi" w:hAnsiTheme="minorHAnsi" w:cs="Arial"/>
          <w:szCs w:val="20"/>
        </w:rPr>
        <w:t>заним</w:t>
      </w:r>
      <w:r w:rsidR="00AA5C37" w:rsidRPr="00A638F4">
        <w:rPr>
          <w:rFonts w:asciiTheme="minorHAnsi" w:hAnsiTheme="minorHAnsi" w:cs="Arial"/>
          <w:szCs w:val="20"/>
        </w:rPr>
        <w:t>ают двухкомнатные кварти</w:t>
      </w:r>
      <w:r w:rsidR="00DA2376" w:rsidRPr="00A638F4">
        <w:rPr>
          <w:rFonts w:asciiTheme="minorHAnsi" w:hAnsiTheme="minorHAnsi" w:cs="Arial"/>
          <w:szCs w:val="20"/>
        </w:rPr>
        <w:t xml:space="preserve">ры, </w:t>
      </w:r>
      <w:r w:rsidR="008B602E">
        <w:rPr>
          <w:rFonts w:asciiTheme="minorHAnsi" w:hAnsiTheme="minorHAnsi" w:cs="Arial"/>
          <w:szCs w:val="20"/>
        </w:rPr>
        <w:t>33,3</w:t>
      </w:r>
      <w:r w:rsidR="00E07403" w:rsidRPr="00A638F4">
        <w:rPr>
          <w:rFonts w:asciiTheme="minorHAnsi" w:hAnsiTheme="minorHAnsi" w:cs="Arial"/>
          <w:szCs w:val="20"/>
        </w:rPr>
        <w:t>% - однокомнатные квартиры</w:t>
      </w:r>
      <w:r w:rsidR="007512F1" w:rsidRPr="00A638F4">
        <w:rPr>
          <w:rFonts w:asciiTheme="minorHAnsi" w:hAnsiTheme="minorHAnsi" w:cs="Arial"/>
          <w:szCs w:val="20"/>
        </w:rPr>
        <w:t xml:space="preserve">. </w:t>
      </w:r>
      <w:r w:rsidR="00E07403" w:rsidRPr="00A638F4">
        <w:rPr>
          <w:rFonts w:asciiTheme="minorHAnsi" w:hAnsiTheme="minorHAnsi" w:cs="Arial"/>
          <w:szCs w:val="20"/>
        </w:rPr>
        <w:t>На трехкомнатные и многокомнатные квартиры</w:t>
      </w:r>
      <w:r w:rsidR="004A01CF" w:rsidRPr="00A638F4">
        <w:rPr>
          <w:rFonts w:asciiTheme="minorHAnsi" w:hAnsiTheme="minorHAnsi" w:cs="Arial"/>
          <w:szCs w:val="20"/>
        </w:rPr>
        <w:t xml:space="preserve"> </w:t>
      </w:r>
      <w:r w:rsidR="00DA2376" w:rsidRPr="00A638F4">
        <w:rPr>
          <w:rFonts w:asciiTheme="minorHAnsi" w:hAnsiTheme="minorHAnsi" w:cs="Arial"/>
          <w:szCs w:val="20"/>
        </w:rPr>
        <w:t xml:space="preserve">приходится </w:t>
      </w:r>
      <w:r w:rsidR="008B602E">
        <w:rPr>
          <w:rFonts w:asciiTheme="minorHAnsi" w:hAnsiTheme="minorHAnsi" w:cs="Arial"/>
          <w:szCs w:val="20"/>
        </w:rPr>
        <w:t>14,0</w:t>
      </w:r>
      <w:r w:rsidR="00DA2376" w:rsidRPr="00A638F4">
        <w:rPr>
          <w:rFonts w:asciiTheme="minorHAnsi" w:hAnsiTheme="minorHAnsi" w:cs="Arial"/>
          <w:szCs w:val="20"/>
        </w:rPr>
        <w:t xml:space="preserve">% и </w:t>
      </w:r>
      <w:r w:rsidR="008B602E">
        <w:rPr>
          <w:rFonts w:asciiTheme="minorHAnsi" w:hAnsiTheme="minorHAnsi" w:cs="Arial"/>
          <w:szCs w:val="20"/>
        </w:rPr>
        <w:t>3,2</w:t>
      </w:r>
      <w:r w:rsidR="004A01CF" w:rsidRPr="00A638F4">
        <w:rPr>
          <w:rFonts w:asciiTheme="minorHAnsi" w:hAnsiTheme="minorHAnsi" w:cs="Arial"/>
          <w:szCs w:val="20"/>
        </w:rPr>
        <w:t xml:space="preserve">% </w:t>
      </w:r>
      <w:r w:rsidR="00646EC6" w:rsidRPr="00A638F4">
        <w:rPr>
          <w:rFonts w:asciiTheme="minorHAnsi" w:hAnsiTheme="minorHAnsi" w:cs="Arial"/>
          <w:szCs w:val="20"/>
        </w:rPr>
        <w:t>от общего объема продаж.</w:t>
      </w:r>
      <w:r w:rsidR="0007673D">
        <w:rPr>
          <w:rFonts w:asciiTheme="minorHAnsi" w:hAnsiTheme="minorHAnsi" w:cs="Arial"/>
          <w:szCs w:val="20"/>
        </w:rPr>
        <w:t xml:space="preserve"> </w:t>
      </w:r>
    </w:p>
    <w:p w14:paraId="083967B4" w14:textId="1AB9CC22" w:rsidR="003D080D" w:rsidRDefault="003D080D" w:rsidP="00464B1C">
      <w:r w:rsidRPr="00A638F4">
        <w:t xml:space="preserve">Средняя площадь проданных </w:t>
      </w:r>
      <w:r w:rsidR="00AA64A9">
        <w:t>за</w:t>
      </w:r>
      <w:r w:rsidR="008F2F54" w:rsidRPr="00A638F4">
        <w:t xml:space="preserve"> </w:t>
      </w:r>
      <w:r w:rsidR="00AA64A9">
        <w:t>анализируемый месяц</w:t>
      </w:r>
      <w:r w:rsidRPr="00A638F4">
        <w:t xml:space="preserve"> квартир</w:t>
      </w:r>
      <w:r w:rsidR="0064546E" w:rsidRPr="00A638F4">
        <w:t xml:space="preserve"> на вторично</w:t>
      </w:r>
      <w:r w:rsidR="00DA2376" w:rsidRPr="00A638F4">
        <w:t xml:space="preserve">м рынке </w:t>
      </w:r>
      <w:r w:rsidR="00223787">
        <w:t>изменилась</w:t>
      </w:r>
      <w:r w:rsidR="00AA64A9">
        <w:t xml:space="preserve"> незначительно (менее 1%)</w:t>
      </w:r>
      <w:r w:rsidR="005303B8">
        <w:t xml:space="preserve"> и </w:t>
      </w:r>
      <w:r w:rsidR="00DA2376" w:rsidRPr="00A638F4">
        <w:t xml:space="preserve">составила </w:t>
      </w:r>
      <w:r w:rsidR="00AA64A9">
        <w:t>53,0</w:t>
      </w:r>
      <w:r w:rsidR="008B602E">
        <w:t>4</w:t>
      </w:r>
      <w:r w:rsidR="005303B8">
        <w:t xml:space="preserve"> </w:t>
      </w:r>
      <w:r w:rsidRPr="00A638F4">
        <w:t>кв. м.</w:t>
      </w:r>
    </w:p>
    <w:p w14:paraId="21F28380" w14:textId="2ED92A0C" w:rsidR="008B602E" w:rsidRDefault="008B602E" w:rsidP="008B602E">
      <w:pPr>
        <w:jc w:val="center"/>
      </w:pPr>
      <w:r>
        <w:rPr>
          <w:noProof/>
        </w:rPr>
        <w:drawing>
          <wp:inline distT="0" distB="0" distL="0" distR="0" wp14:anchorId="5C2EDD2F" wp14:editId="0CE83137">
            <wp:extent cx="3248025" cy="299085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60E95412-C2DC-48BD-9CEE-563C913721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E8685F" w14:textId="77777777"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06F8FF06" w14:textId="644BFDAA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95C3C0F" w14:textId="35973EF1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E25F8B">
        <w:rPr>
          <w:rFonts w:asciiTheme="minorHAnsi" w:hAnsiTheme="minorHAnsi" w:cs="Arial"/>
          <w:b/>
        </w:rPr>
        <w:t>Сургута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8B602E">
        <w:rPr>
          <w:b/>
        </w:rPr>
        <w:t>декабрь</w:t>
      </w:r>
      <w:r w:rsidR="00EA12A0" w:rsidRPr="00F531EB">
        <w:t xml:space="preserve"> </w:t>
      </w:r>
      <w:r w:rsidR="00823739">
        <w:rPr>
          <w:rFonts w:asciiTheme="minorHAnsi" w:hAnsiTheme="minorHAnsi" w:cs="Arial"/>
          <w:b/>
        </w:rPr>
        <w:t>2017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Spec="center" w:tblpY="1336"/>
        <w:tblW w:w="16119" w:type="dxa"/>
        <w:tblLook w:val="04A0" w:firstRow="1" w:lastRow="0" w:firstColumn="1" w:lastColumn="0" w:noHBand="0" w:noVBand="1"/>
      </w:tblPr>
      <w:tblGrid>
        <w:gridCol w:w="728"/>
        <w:gridCol w:w="1372"/>
        <w:gridCol w:w="572"/>
        <w:gridCol w:w="839"/>
        <w:gridCol w:w="839"/>
        <w:gridCol w:w="750"/>
        <w:gridCol w:w="617"/>
        <w:gridCol w:w="839"/>
        <w:gridCol w:w="928"/>
        <w:gridCol w:w="839"/>
        <w:gridCol w:w="706"/>
        <w:gridCol w:w="617"/>
        <w:gridCol w:w="528"/>
        <w:gridCol w:w="528"/>
        <w:gridCol w:w="617"/>
        <w:gridCol w:w="706"/>
        <w:gridCol w:w="706"/>
        <w:gridCol w:w="661"/>
        <w:gridCol w:w="394"/>
        <w:gridCol w:w="394"/>
        <w:gridCol w:w="528"/>
        <w:gridCol w:w="661"/>
        <w:gridCol w:w="750"/>
      </w:tblGrid>
      <w:tr w:rsidR="00664AF5" w:rsidRPr="005F550C" w14:paraId="552D4CE9" w14:textId="77777777" w:rsidTr="00664AF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C03539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56AA0BD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5494FE1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2E3862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D9F48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2AAAD4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8C7612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3E6EA8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CBF902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2C0A564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39DA6E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218F1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1F349C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D61328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4DC2E7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DEFB21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3F90304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998699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718556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B90E7B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1166A7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40025C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4B66AD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21</w:t>
            </w:r>
          </w:p>
        </w:tc>
      </w:tr>
      <w:tr w:rsidR="00664AF5" w:rsidRPr="005F550C" w14:paraId="3043820D" w14:textId="77777777" w:rsidTr="00664AF5">
        <w:trPr>
          <w:trHeight w:val="27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773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53F8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32F1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B2EB7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4452582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FE0B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2109128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5D887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48A32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A8074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C0F2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B4E156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AA4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0C3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5A7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569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536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052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EBE9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314A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6D1EE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47F0C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EC6F6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7AF1A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34899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B964E3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211268</w:t>
            </w:r>
          </w:p>
        </w:tc>
      </w:tr>
      <w:tr w:rsidR="00664AF5" w:rsidRPr="005F550C" w14:paraId="2CEF567F" w14:textId="77777777" w:rsidTr="00664AF5">
        <w:trPr>
          <w:trHeight w:val="26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E1000B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B7F3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D077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739AC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5683960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05692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2914792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A00B7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E45ED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1862E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974C9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618BA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6C7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F36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AEA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57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54A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6DC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8571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F1B5E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BCFE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C4D11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95AA2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AD9BB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63BBDD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211268</w:t>
            </w:r>
          </w:p>
        </w:tc>
      </w:tr>
      <w:tr w:rsidR="00664AF5" w:rsidRPr="005F550C" w14:paraId="5C0C65C6" w14:textId="77777777" w:rsidTr="00664AF5">
        <w:trPr>
          <w:trHeight w:val="2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D61B1A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AB3E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4575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07AE2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5248618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1BAB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2648663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547AB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F554F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CA4DD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1837F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2723C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02C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475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8D2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D68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06E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99C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90FE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F5221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296CC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3FC0F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DAFBD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FBD90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46067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FC1775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158163</w:t>
            </w:r>
          </w:p>
        </w:tc>
      </w:tr>
      <w:tr w:rsidR="00664AF5" w:rsidRPr="005F550C" w14:paraId="6CB69DF1" w14:textId="77777777" w:rsidTr="00664AF5">
        <w:trPr>
          <w:trHeight w:val="27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A951F7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A664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324D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D9EF0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4012145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4AB7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1473696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23346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9EE98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72A9A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E346E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4FB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F5D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1AF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57D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1BDB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74B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884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543A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50A12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422B7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89F16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FE1A3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3F784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34899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0F5472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117391</w:t>
            </w:r>
          </w:p>
        </w:tc>
      </w:tr>
      <w:tr w:rsidR="00664AF5" w:rsidRPr="005F550C" w14:paraId="2EB84514" w14:textId="77777777" w:rsidTr="00664AF5">
        <w:trPr>
          <w:trHeight w:val="24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D62867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8C90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470E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8B13B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4749975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806B9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2790151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AC28F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AD676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6486B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90684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D515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955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5A0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1E6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0BE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05B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254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FD84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483B4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73B2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54CF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A76FA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727F0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97F2B9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110927</w:t>
            </w:r>
          </w:p>
        </w:tc>
      </w:tr>
      <w:tr w:rsidR="00664AF5" w:rsidRPr="005F550C" w14:paraId="7C027514" w14:textId="77777777" w:rsidTr="00664AF5">
        <w:trPr>
          <w:trHeight w:val="267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E87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8A25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8317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F01B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2977563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2A97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783484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5D2DF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8A1B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1FB1A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F04AC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70D98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F7B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631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899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872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A5F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955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76,20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B6B9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AB62E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74558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FE636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394FA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1613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EBEAA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896CB4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126959</w:t>
            </w:r>
          </w:p>
        </w:tc>
      </w:tr>
      <w:tr w:rsidR="00664AF5" w:rsidRPr="005F550C" w14:paraId="69272EFA" w14:textId="77777777" w:rsidTr="00664AF5">
        <w:trPr>
          <w:trHeight w:val="27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52893D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79E2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A684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F025A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3441718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E1E6D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976945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61982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16E60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83C74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7FD63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4AC2E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39D3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030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038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1FA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C3D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6F2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E95F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BEF1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BEF37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8F982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CC6AA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37C5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49281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265743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110000</w:t>
            </w:r>
          </w:p>
        </w:tc>
      </w:tr>
      <w:tr w:rsidR="00664AF5" w:rsidRPr="005F550C" w14:paraId="5AA67AE9" w14:textId="77777777" w:rsidTr="00664AF5">
        <w:trPr>
          <w:trHeight w:val="25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4208FC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F6F0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45F2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341B3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3469404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03D21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1038728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A0558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FF438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CED0E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30607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F0AFE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A385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5D9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1B1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1018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5CE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E0F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FFFE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A4C3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CBA6E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E2D6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B19C1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BD207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C93BC2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126959</w:t>
            </w:r>
          </w:p>
        </w:tc>
      </w:tr>
      <w:tr w:rsidR="00664AF5" w:rsidRPr="005F550C" w14:paraId="40BF14E0" w14:textId="77777777" w:rsidTr="00664AF5">
        <w:trPr>
          <w:trHeight w:val="26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C62CD0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1FE2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103A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A5E87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2772488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D341E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93B7E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03A86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5F94B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D9E80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A75EC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23B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873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168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131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B34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139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595C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CF819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ABE56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8BC4C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0900E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73718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9D663C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104348</w:t>
            </w:r>
          </w:p>
        </w:tc>
      </w:tr>
      <w:tr w:rsidR="00664AF5" w:rsidRPr="005F550C" w14:paraId="39B57F10" w14:textId="77777777" w:rsidTr="00664AF5">
        <w:trPr>
          <w:trHeight w:val="25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909CB4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8A29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28F2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9A1D7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3288163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9195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854226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E513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7F45D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A6F0D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71661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66EE0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62A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626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2EA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EA8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D3B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67E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ABAC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CBCF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AF51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A8B87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B9698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13022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47554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646EB1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110927</w:t>
            </w:r>
          </w:p>
        </w:tc>
      </w:tr>
      <w:tr w:rsidR="00664AF5" w:rsidRPr="005F550C" w14:paraId="37AF2373" w14:textId="77777777" w:rsidTr="00664AF5">
        <w:trPr>
          <w:trHeight w:val="276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5B0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83F8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A1C2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B6C32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4118609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6AB2B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1161024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56419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1EF90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452E3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0B645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15B63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3950000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875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FE4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E1C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356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EE7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C48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5E21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F093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911E5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561D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67EF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0D29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38750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69BF26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211268</w:t>
            </w:r>
          </w:p>
        </w:tc>
      </w:tr>
      <w:tr w:rsidR="00664AF5" w:rsidRPr="005F550C" w14:paraId="2EAE6AE5" w14:textId="77777777" w:rsidTr="00664AF5">
        <w:trPr>
          <w:trHeight w:val="25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EFB7EF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03EC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4B11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AB32B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5188881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C5BBD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1788928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C4491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35390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DA550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FDCFC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19E3E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41F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C46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655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01C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485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881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BE8C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FE990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2516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38BEF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03FE6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44618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52298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55D7DC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211268</w:t>
            </w:r>
          </w:p>
        </w:tc>
      </w:tr>
      <w:tr w:rsidR="00664AF5" w:rsidRPr="005F550C" w14:paraId="1412D24F" w14:textId="77777777" w:rsidTr="00664AF5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47B0D9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876F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968A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90B70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4946800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CAFBD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1178726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B13B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A0DD7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D646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E2213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20BAE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4690000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292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931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801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152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741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FA62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5A2B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205F6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90E9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B0BF3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A3B7E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40C5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50847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AEA282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142029</w:t>
            </w:r>
          </w:p>
        </w:tc>
      </w:tr>
      <w:tr w:rsidR="00664AF5" w:rsidRPr="005F550C" w14:paraId="3756F769" w14:textId="77777777" w:rsidTr="00664AF5">
        <w:trPr>
          <w:trHeight w:val="27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1AE363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219C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3550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1121A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3783369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446A5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07CA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ABAFF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8B977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3F65C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2FAB1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E66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DA3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5A56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710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E30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FE6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96E4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57BB7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BF5D6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6F39D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09FB5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D02F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38750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36791F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111429</w:t>
            </w:r>
          </w:p>
        </w:tc>
      </w:tr>
      <w:tr w:rsidR="00664AF5" w:rsidRPr="005F550C" w14:paraId="6FA2EBBE" w14:textId="77777777" w:rsidTr="00664AF5">
        <w:trPr>
          <w:trHeight w:val="25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5E52B6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7C23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3B23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8E52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4181918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DD29E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1234864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9E014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291060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4B42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FF31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3D98A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168D6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3950000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3B3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EA4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6C5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56A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AAC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40C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ACE6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FD9F7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DB49C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A973C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CBDDD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09F8D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79D110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107728</w:t>
            </w:r>
          </w:p>
        </w:tc>
      </w:tr>
      <w:tr w:rsidR="00664AF5" w:rsidRPr="005F550C" w14:paraId="2BB457D4" w14:textId="77777777" w:rsidTr="00664AF5">
        <w:trPr>
          <w:trHeight w:val="268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CCB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B4EB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8511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CEF6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5701101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28ED6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2141992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9527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4DF11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276A1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1E6AB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F0F7A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71B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CA2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355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88D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CDC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99D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4D18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57403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47A12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F065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A37DB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1AB93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34899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9401D6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177866</w:t>
            </w:r>
          </w:p>
        </w:tc>
      </w:tr>
      <w:tr w:rsidR="00664AF5" w:rsidRPr="005F550C" w14:paraId="35BEE1B2" w14:textId="77777777" w:rsidTr="00664AF5">
        <w:trPr>
          <w:trHeight w:val="27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9A1E95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4074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918A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626B2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6997415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B54D0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2843184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59A0B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391466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76B69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878B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4C73A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FD9FB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5056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E74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C5D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998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79A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0E2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CCC3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82BF3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EF1A4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CF88D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C11CF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0CB1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45455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9FBA39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177866</w:t>
            </w:r>
          </w:p>
        </w:tc>
      </w:tr>
      <w:tr w:rsidR="00664AF5" w:rsidRPr="005F550C" w14:paraId="795CAFB5" w14:textId="77777777" w:rsidTr="00664AF5">
        <w:trPr>
          <w:trHeight w:val="24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E53257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3B2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F114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76769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7154295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AF146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2632991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AEA61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256F4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BE5B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188A4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7D95B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6C9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E38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8EF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C34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366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0A8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283B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74AC3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FEDF6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CCE86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FB9E0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EAC67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47426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DCBAA9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141509</w:t>
            </w:r>
          </w:p>
        </w:tc>
      </w:tr>
      <w:tr w:rsidR="00664AF5" w:rsidRPr="005F550C" w14:paraId="6D079463" w14:textId="77777777" w:rsidTr="00664AF5">
        <w:trPr>
          <w:trHeight w:val="26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CDA3D1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28CE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3424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02233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5067038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0CC54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1351858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8EA4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410D6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ABC6D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F7F63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AD206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DE6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8D8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314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C04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EF7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286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51F1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073C4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A0581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60649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FECBF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3B2E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34899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F52F82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117391</w:t>
            </w:r>
          </w:p>
        </w:tc>
      </w:tr>
      <w:tr w:rsidR="00664AF5" w:rsidRPr="005F550C" w14:paraId="289C8A59" w14:textId="77777777" w:rsidTr="00664AF5"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D48317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5DD3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3D12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CC1E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5377281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96AB5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1925544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389B0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514623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F19D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AFABA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58AA1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82035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989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A1F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252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E070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EBD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34B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BD3A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93B93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34222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0F297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B6279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19037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5A7275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99167</w:t>
            </w:r>
          </w:p>
        </w:tc>
      </w:tr>
      <w:tr w:rsidR="00664AF5" w:rsidRPr="005F550C" w14:paraId="101C928B" w14:textId="77777777" w:rsidTr="00664AF5">
        <w:trPr>
          <w:trHeight w:val="274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411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1D12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13E5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F1C83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6825511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B487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3110392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8C11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3AB7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63C5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A69BD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5821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7C6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288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A9F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AB8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B1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B7E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4FFAD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B15DF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FEAC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8EF11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C4EC7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B109B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38095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ACDB16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158163</w:t>
            </w:r>
          </w:p>
        </w:tc>
      </w:tr>
      <w:tr w:rsidR="00664AF5" w:rsidRPr="005F550C" w14:paraId="4BF92095" w14:textId="77777777" w:rsidTr="00664AF5">
        <w:trPr>
          <w:trHeight w:val="2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2EA036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4F68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3959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FF23F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8514286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14821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4011384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F9CC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920275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D36E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F0553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02379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C35A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740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1B8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3F9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626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448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FE8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8A14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CFAE8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66DE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93BAA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C9F03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1D2A1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5E421F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117647</w:t>
            </w:r>
          </w:p>
        </w:tc>
      </w:tr>
      <w:tr w:rsidR="00664AF5" w:rsidRPr="005F550C" w14:paraId="4D75DB62" w14:textId="77777777" w:rsidTr="00664AF5">
        <w:trPr>
          <w:trHeight w:val="26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63D22A" w14:textId="77777777" w:rsidR="00664AF5" w:rsidRPr="005F550C" w:rsidRDefault="00664AF5" w:rsidP="00664AF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26D8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0867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38CC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5998308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DD5AD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1712068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F2665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4DAE1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1D6E7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2D21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E1E16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0A5E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4A0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212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7700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644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F5CB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540F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1A23D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DEB0E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362D3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09A61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DF2C1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9AB58A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</w:t>
            </w:r>
          </w:p>
        </w:tc>
      </w:tr>
    </w:tbl>
    <w:p w14:paraId="5A0ACDB3" w14:textId="77777777" w:rsidR="00E25F8B" w:rsidRDefault="007612C4" w:rsidP="007612C4">
      <w:pPr>
        <w:tabs>
          <w:tab w:val="left" w:pos="12645"/>
        </w:tabs>
        <w:ind w:left="-57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18D8E32B" w:rsidR="00E25F8B" w:rsidRDefault="00E25F8B" w:rsidP="005F550C">
      <w:pPr>
        <w:tabs>
          <w:tab w:val="left" w:pos="11070"/>
        </w:tabs>
        <w:ind w:left="-113" w:right="-113"/>
        <w:jc w:val="left"/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4D12D3AF" w:rsidR="0097602C" w:rsidRPr="00E25F8B" w:rsidRDefault="0097602C" w:rsidP="005F550C">
      <w:pPr>
        <w:ind w:firstLine="0"/>
        <w:jc w:val="left"/>
        <w:rPr>
          <w:rFonts w:asciiTheme="minorHAnsi" w:hAnsiTheme="minorHAnsi" w:cs="Arial"/>
          <w:sz w:val="20"/>
          <w:szCs w:val="20"/>
          <w:lang w:val="en-US"/>
        </w:rPr>
        <w:sectPr w:rsidR="0097602C" w:rsidRPr="00E25F8B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14:paraId="553F1980" w14:textId="652F2CE9" w:rsidR="00393100" w:rsidRPr="00FC36AF" w:rsidRDefault="008F2F54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7A7E38" wp14:editId="39CA57A5">
            <wp:extent cx="7560310" cy="10692983"/>
            <wp:effectExtent l="0" t="0" r="2540" b="0"/>
            <wp:docPr id="8" name="Рисунок 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D586F" w14:textId="77777777" w:rsidR="003E0F6A" w:rsidRDefault="003E0F6A" w:rsidP="009C470F">
      <w:r>
        <w:separator/>
      </w:r>
    </w:p>
  </w:endnote>
  <w:endnote w:type="continuationSeparator" w:id="0">
    <w:p w14:paraId="1228C683" w14:textId="77777777" w:rsidR="003E0F6A" w:rsidRDefault="003E0F6A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726C8493" w:rsidR="005F550C" w:rsidRDefault="005F550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787">
          <w:rPr>
            <w:noProof/>
          </w:rPr>
          <w:t>2</w:t>
        </w:r>
        <w:r>
          <w:fldChar w:fldCharType="end"/>
        </w:r>
      </w:p>
    </w:sdtContent>
  </w:sdt>
  <w:p w14:paraId="1AB507E6" w14:textId="77777777" w:rsidR="005F550C" w:rsidRDefault="005F550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08F82" w14:textId="77777777" w:rsidR="003E0F6A" w:rsidRDefault="003E0F6A" w:rsidP="009C470F">
      <w:r>
        <w:separator/>
      </w:r>
    </w:p>
  </w:footnote>
  <w:footnote w:type="continuationSeparator" w:id="0">
    <w:p w14:paraId="2AA566B3" w14:textId="77777777" w:rsidR="003E0F6A" w:rsidRDefault="003E0F6A" w:rsidP="009C470F">
      <w:r>
        <w:continuationSeparator/>
      </w:r>
    </w:p>
  </w:footnote>
  <w:footnote w:id="1">
    <w:p w14:paraId="29AD19A8" w14:textId="77777777" w:rsidR="005F550C" w:rsidRDefault="005F550C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  <w:p w14:paraId="46EAF5B2" w14:textId="2C08B4C8" w:rsidR="005F550C" w:rsidRPr="008D1860" w:rsidRDefault="005F550C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521FBA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http://1maps.ru/karta-surguta-podrobno-s-ulicami-domami-i-rajonami/</w:t>
      </w:r>
    </w:p>
  </w:footnote>
  <w:footnote w:id="2">
    <w:p w14:paraId="435AC412" w14:textId="77777777" w:rsidR="005F550C" w:rsidRPr="00D32DB0" w:rsidRDefault="005F550C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5F550C" w:rsidRDefault="005F550C">
    <w:pPr>
      <w:pStyle w:val="ab"/>
      <w:jc w:val="right"/>
    </w:pPr>
  </w:p>
  <w:p w14:paraId="592DC65E" w14:textId="77777777" w:rsidR="005F550C" w:rsidRDefault="005F550C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14:paraId="56163D97" w14:textId="7BF281F3" w:rsidR="005F550C" w:rsidRDefault="005F550C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E45ADE3" w14:textId="77777777" w:rsidR="005F550C" w:rsidRDefault="005F550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49F"/>
    <w:rsid w:val="000016F9"/>
    <w:rsid w:val="000016FA"/>
    <w:rsid w:val="0000224C"/>
    <w:rsid w:val="00002373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39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B1"/>
    <w:rsid w:val="000301FD"/>
    <w:rsid w:val="00030906"/>
    <w:rsid w:val="00031970"/>
    <w:rsid w:val="00031C2D"/>
    <w:rsid w:val="00031F68"/>
    <w:rsid w:val="00032111"/>
    <w:rsid w:val="00032D68"/>
    <w:rsid w:val="0003304A"/>
    <w:rsid w:val="00033288"/>
    <w:rsid w:val="00036A0E"/>
    <w:rsid w:val="00036C6C"/>
    <w:rsid w:val="00036F0C"/>
    <w:rsid w:val="00037259"/>
    <w:rsid w:val="000373A1"/>
    <w:rsid w:val="00037908"/>
    <w:rsid w:val="0004178F"/>
    <w:rsid w:val="00043AC1"/>
    <w:rsid w:val="00045498"/>
    <w:rsid w:val="000469EA"/>
    <w:rsid w:val="000470D7"/>
    <w:rsid w:val="00050A04"/>
    <w:rsid w:val="0005179F"/>
    <w:rsid w:val="00053DE0"/>
    <w:rsid w:val="00054770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3934"/>
    <w:rsid w:val="000739AC"/>
    <w:rsid w:val="00074A36"/>
    <w:rsid w:val="000753C5"/>
    <w:rsid w:val="000756D3"/>
    <w:rsid w:val="000757EE"/>
    <w:rsid w:val="00075829"/>
    <w:rsid w:val="000764DF"/>
    <w:rsid w:val="0007673D"/>
    <w:rsid w:val="0008014C"/>
    <w:rsid w:val="0008074B"/>
    <w:rsid w:val="00081003"/>
    <w:rsid w:val="00081358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ECF"/>
    <w:rsid w:val="000A1C80"/>
    <w:rsid w:val="000A2519"/>
    <w:rsid w:val="000A2B57"/>
    <w:rsid w:val="000A2E1E"/>
    <w:rsid w:val="000A2F89"/>
    <w:rsid w:val="000A3980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134F"/>
    <w:rsid w:val="000B2EB1"/>
    <w:rsid w:val="000B2FC2"/>
    <w:rsid w:val="000B3125"/>
    <w:rsid w:val="000B3188"/>
    <w:rsid w:val="000B36F9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463"/>
    <w:rsid w:val="000C77B0"/>
    <w:rsid w:val="000C7D4F"/>
    <w:rsid w:val="000D044F"/>
    <w:rsid w:val="000D112C"/>
    <w:rsid w:val="000D18E5"/>
    <w:rsid w:val="000D2B35"/>
    <w:rsid w:val="000D3032"/>
    <w:rsid w:val="000D4ADD"/>
    <w:rsid w:val="000D50AA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B52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368F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0DB6"/>
    <w:rsid w:val="001A11DB"/>
    <w:rsid w:val="001A1F7C"/>
    <w:rsid w:val="001A2C31"/>
    <w:rsid w:val="001A2C92"/>
    <w:rsid w:val="001A30F6"/>
    <w:rsid w:val="001A3EAD"/>
    <w:rsid w:val="001A46EC"/>
    <w:rsid w:val="001A5348"/>
    <w:rsid w:val="001A5823"/>
    <w:rsid w:val="001A5940"/>
    <w:rsid w:val="001A60AD"/>
    <w:rsid w:val="001A6C0C"/>
    <w:rsid w:val="001A7D88"/>
    <w:rsid w:val="001B132F"/>
    <w:rsid w:val="001B1C44"/>
    <w:rsid w:val="001B2507"/>
    <w:rsid w:val="001B32C8"/>
    <w:rsid w:val="001B32D9"/>
    <w:rsid w:val="001B474D"/>
    <w:rsid w:val="001B4C79"/>
    <w:rsid w:val="001B4D49"/>
    <w:rsid w:val="001B59A8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26E1"/>
    <w:rsid w:val="001D27D2"/>
    <w:rsid w:val="001D337E"/>
    <w:rsid w:val="001D349A"/>
    <w:rsid w:val="001D45AB"/>
    <w:rsid w:val="001D4609"/>
    <w:rsid w:val="001D5298"/>
    <w:rsid w:val="001E1CC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53D8"/>
    <w:rsid w:val="001F62CB"/>
    <w:rsid w:val="0020157B"/>
    <w:rsid w:val="0020253B"/>
    <w:rsid w:val="00202596"/>
    <w:rsid w:val="00202DD1"/>
    <w:rsid w:val="00204384"/>
    <w:rsid w:val="00204F42"/>
    <w:rsid w:val="002065B6"/>
    <w:rsid w:val="00206ECB"/>
    <w:rsid w:val="002072B2"/>
    <w:rsid w:val="002076BB"/>
    <w:rsid w:val="002076CB"/>
    <w:rsid w:val="0020797C"/>
    <w:rsid w:val="00210000"/>
    <w:rsid w:val="00210209"/>
    <w:rsid w:val="0021038C"/>
    <w:rsid w:val="002105E7"/>
    <w:rsid w:val="0021160D"/>
    <w:rsid w:val="00211D9C"/>
    <w:rsid w:val="00211E3A"/>
    <w:rsid w:val="002126F7"/>
    <w:rsid w:val="0021353F"/>
    <w:rsid w:val="002147CB"/>
    <w:rsid w:val="00214B72"/>
    <w:rsid w:val="0021574A"/>
    <w:rsid w:val="00215A0D"/>
    <w:rsid w:val="0021702D"/>
    <w:rsid w:val="00217AB8"/>
    <w:rsid w:val="002205E6"/>
    <w:rsid w:val="002208C1"/>
    <w:rsid w:val="00220E78"/>
    <w:rsid w:val="002230C4"/>
    <w:rsid w:val="00223702"/>
    <w:rsid w:val="00223787"/>
    <w:rsid w:val="00223CAB"/>
    <w:rsid w:val="00223E02"/>
    <w:rsid w:val="00226156"/>
    <w:rsid w:val="002271FC"/>
    <w:rsid w:val="00230083"/>
    <w:rsid w:val="0023026C"/>
    <w:rsid w:val="00233089"/>
    <w:rsid w:val="00233B0A"/>
    <w:rsid w:val="00233B88"/>
    <w:rsid w:val="00234CD2"/>
    <w:rsid w:val="002359A6"/>
    <w:rsid w:val="002361F5"/>
    <w:rsid w:val="002374C8"/>
    <w:rsid w:val="00241816"/>
    <w:rsid w:val="00241FAF"/>
    <w:rsid w:val="00243CD4"/>
    <w:rsid w:val="002444A4"/>
    <w:rsid w:val="0024456D"/>
    <w:rsid w:val="0024478E"/>
    <w:rsid w:val="002458E6"/>
    <w:rsid w:val="00246B5F"/>
    <w:rsid w:val="00247056"/>
    <w:rsid w:val="002470F8"/>
    <w:rsid w:val="0024767C"/>
    <w:rsid w:val="00247D12"/>
    <w:rsid w:val="00247E25"/>
    <w:rsid w:val="002505D3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C57"/>
    <w:rsid w:val="00257E93"/>
    <w:rsid w:val="00261432"/>
    <w:rsid w:val="00262FE1"/>
    <w:rsid w:val="002630BD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7F5"/>
    <w:rsid w:val="00274AB2"/>
    <w:rsid w:val="00274BDD"/>
    <w:rsid w:val="002752E6"/>
    <w:rsid w:val="00276980"/>
    <w:rsid w:val="00276D71"/>
    <w:rsid w:val="002771F0"/>
    <w:rsid w:val="00277B41"/>
    <w:rsid w:val="00277BD1"/>
    <w:rsid w:val="0028032E"/>
    <w:rsid w:val="00281BCC"/>
    <w:rsid w:val="00283642"/>
    <w:rsid w:val="0028380C"/>
    <w:rsid w:val="00284259"/>
    <w:rsid w:val="00284D82"/>
    <w:rsid w:val="00285C1B"/>
    <w:rsid w:val="00285D21"/>
    <w:rsid w:val="00286082"/>
    <w:rsid w:val="002862A1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3F37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0AB"/>
    <w:rsid w:val="002C76FB"/>
    <w:rsid w:val="002D00BF"/>
    <w:rsid w:val="002D049F"/>
    <w:rsid w:val="002D060B"/>
    <w:rsid w:val="002D1D4E"/>
    <w:rsid w:val="002D3EAE"/>
    <w:rsid w:val="002D3F5C"/>
    <w:rsid w:val="002D5CBC"/>
    <w:rsid w:val="002D7BEE"/>
    <w:rsid w:val="002E115F"/>
    <w:rsid w:val="002E1FB5"/>
    <w:rsid w:val="002E2C4F"/>
    <w:rsid w:val="002E42EA"/>
    <w:rsid w:val="002E44BF"/>
    <w:rsid w:val="002E4516"/>
    <w:rsid w:val="002E4C3D"/>
    <w:rsid w:val="002E4F37"/>
    <w:rsid w:val="002E5363"/>
    <w:rsid w:val="002E63B1"/>
    <w:rsid w:val="002F06DB"/>
    <w:rsid w:val="002F0CC3"/>
    <w:rsid w:val="002F16EE"/>
    <w:rsid w:val="002F227C"/>
    <w:rsid w:val="002F3B31"/>
    <w:rsid w:val="002F3BFB"/>
    <w:rsid w:val="002F4C04"/>
    <w:rsid w:val="002F5144"/>
    <w:rsid w:val="002F5F83"/>
    <w:rsid w:val="002F614C"/>
    <w:rsid w:val="002F6C0A"/>
    <w:rsid w:val="002F794D"/>
    <w:rsid w:val="002F7CB9"/>
    <w:rsid w:val="0030027D"/>
    <w:rsid w:val="003008A7"/>
    <w:rsid w:val="003031ED"/>
    <w:rsid w:val="00305909"/>
    <w:rsid w:val="00305B28"/>
    <w:rsid w:val="00305FC5"/>
    <w:rsid w:val="00306CC3"/>
    <w:rsid w:val="00310640"/>
    <w:rsid w:val="0031167E"/>
    <w:rsid w:val="00311D83"/>
    <w:rsid w:val="003148A9"/>
    <w:rsid w:val="00315993"/>
    <w:rsid w:val="0031616D"/>
    <w:rsid w:val="00316E2D"/>
    <w:rsid w:val="003175CA"/>
    <w:rsid w:val="0031770B"/>
    <w:rsid w:val="00317984"/>
    <w:rsid w:val="00317B57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49AF"/>
    <w:rsid w:val="00355C83"/>
    <w:rsid w:val="00355EF0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88F"/>
    <w:rsid w:val="00382C8F"/>
    <w:rsid w:val="00383C9D"/>
    <w:rsid w:val="00384282"/>
    <w:rsid w:val="00386701"/>
    <w:rsid w:val="00392252"/>
    <w:rsid w:val="003929BD"/>
    <w:rsid w:val="00392DAD"/>
    <w:rsid w:val="00393100"/>
    <w:rsid w:val="003932F8"/>
    <w:rsid w:val="00394D4D"/>
    <w:rsid w:val="00394DCE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80D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D777B"/>
    <w:rsid w:val="003E0F6A"/>
    <w:rsid w:val="003E138C"/>
    <w:rsid w:val="003E1398"/>
    <w:rsid w:val="003E199B"/>
    <w:rsid w:val="003E3023"/>
    <w:rsid w:val="003E50A7"/>
    <w:rsid w:val="003E5DE4"/>
    <w:rsid w:val="003E6113"/>
    <w:rsid w:val="003E6759"/>
    <w:rsid w:val="003E737A"/>
    <w:rsid w:val="003E7EC5"/>
    <w:rsid w:val="003F0D89"/>
    <w:rsid w:val="003F1808"/>
    <w:rsid w:val="003F1ACB"/>
    <w:rsid w:val="003F1B0E"/>
    <w:rsid w:val="003F1B44"/>
    <w:rsid w:val="003F3187"/>
    <w:rsid w:val="003F335A"/>
    <w:rsid w:val="003F3ACD"/>
    <w:rsid w:val="003F49DF"/>
    <w:rsid w:val="003F4C11"/>
    <w:rsid w:val="003F4FC2"/>
    <w:rsid w:val="003F5871"/>
    <w:rsid w:val="003F5D66"/>
    <w:rsid w:val="003F5E99"/>
    <w:rsid w:val="003F616B"/>
    <w:rsid w:val="003F712D"/>
    <w:rsid w:val="003F7B55"/>
    <w:rsid w:val="00400762"/>
    <w:rsid w:val="00400E81"/>
    <w:rsid w:val="00401E66"/>
    <w:rsid w:val="00402330"/>
    <w:rsid w:val="00404F01"/>
    <w:rsid w:val="0040534B"/>
    <w:rsid w:val="0040547C"/>
    <w:rsid w:val="00405D47"/>
    <w:rsid w:val="004074F2"/>
    <w:rsid w:val="00407FAC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0C6"/>
    <w:rsid w:val="00423DC4"/>
    <w:rsid w:val="00424947"/>
    <w:rsid w:val="00425F42"/>
    <w:rsid w:val="0042602B"/>
    <w:rsid w:val="0042660B"/>
    <w:rsid w:val="00426909"/>
    <w:rsid w:val="00426E1C"/>
    <w:rsid w:val="004270E3"/>
    <w:rsid w:val="00430458"/>
    <w:rsid w:val="00431E06"/>
    <w:rsid w:val="00432E3C"/>
    <w:rsid w:val="00434669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500D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CDD"/>
    <w:rsid w:val="00453D6F"/>
    <w:rsid w:val="00455BEE"/>
    <w:rsid w:val="00457E78"/>
    <w:rsid w:val="00460F79"/>
    <w:rsid w:val="00461EF4"/>
    <w:rsid w:val="00462562"/>
    <w:rsid w:val="004634D5"/>
    <w:rsid w:val="004644C8"/>
    <w:rsid w:val="00464B1C"/>
    <w:rsid w:val="00464F3A"/>
    <w:rsid w:val="004651BA"/>
    <w:rsid w:val="00465754"/>
    <w:rsid w:val="00465BBF"/>
    <w:rsid w:val="004701F3"/>
    <w:rsid w:val="00470DDE"/>
    <w:rsid w:val="004745D6"/>
    <w:rsid w:val="004749FF"/>
    <w:rsid w:val="00474D11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7586"/>
    <w:rsid w:val="00487E08"/>
    <w:rsid w:val="00493D63"/>
    <w:rsid w:val="004940CC"/>
    <w:rsid w:val="004942B6"/>
    <w:rsid w:val="00495756"/>
    <w:rsid w:val="00495B5A"/>
    <w:rsid w:val="00497BFC"/>
    <w:rsid w:val="00497E92"/>
    <w:rsid w:val="004A01CF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D02"/>
    <w:rsid w:val="004D5737"/>
    <w:rsid w:val="004D5C61"/>
    <w:rsid w:val="004D5D1B"/>
    <w:rsid w:val="004D66CE"/>
    <w:rsid w:val="004D6E06"/>
    <w:rsid w:val="004D7724"/>
    <w:rsid w:val="004E00E4"/>
    <w:rsid w:val="004E0116"/>
    <w:rsid w:val="004E03CF"/>
    <w:rsid w:val="004E0E74"/>
    <w:rsid w:val="004E1158"/>
    <w:rsid w:val="004E1434"/>
    <w:rsid w:val="004E1986"/>
    <w:rsid w:val="004E1AAE"/>
    <w:rsid w:val="004E1DA2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57D9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649F"/>
    <w:rsid w:val="005073FF"/>
    <w:rsid w:val="00507823"/>
    <w:rsid w:val="00511601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FBA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3B8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562FE"/>
    <w:rsid w:val="00560504"/>
    <w:rsid w:val="00560974"/>
    <w:rsid w:val="00563062"/>
    <w:rsid w:val="0056309C"/>
    <w:rsid w:val="00563C02"/>
    <w:rsid w:val="005660B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07E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BB0"/>
    <w:rsid w:val="00592DA8"/>
    <w:rsid w:val="00592EEF"/>
    <w:rsid w:val="00592F68"/>
    <w:rsid w:val="00593153"/>
    <w:rsid w:val="005938EC"/>
    <w:rsid w:val="00595752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B2B"/>
    <w:rsid w:val="005B3D70"/>
    <w:rsid w:val="005B3F17"/>
    <w:rsid w:val="005B44A0"/>
    <w:rsid w:val="005B608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418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BBF"/>
    <w:rsid w:val="005E7D6B"/>
    <w:rsid w:val="005F0955"/>
    <w:rsid w:val="005F0E7D"/>
    <w:rsid w:val="005F1305"/>
    <w:rsid w:val="005F2399"/>
    <w:rsid w:val="005F3824"/>
    <w:rsid w:val="005F4078"/>
    <w:rsid w:val="005F550C"/>
    <w:rsid w:val="005F55BE"/>
    <w:rsid w:val="005F5BF4"/>
    <w:rsid w:val="005F5C47"/>
    <w:rsid w:val="005F7372"/>
    <w:rsid w:val="005F79EA"/>
    <w:rsid w:val="005F7ACE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9C3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37972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5018"/>
    <w:rsid w:val="0064546E"/>
    <w:rsid w:val="006454A6"/>
    <w:rsid w:val="00646AF5"/>
    <w:rsid w:val="00646EC6"/>
    <w:rsid w:val="00647804"/>
    <w:rsid w:val="00651F0C"/>
    <w:rsid w:val="00653E09"/>
    <w:rsid w:val="0065605C"/>
    <w:rsid w:val="0065751B"/>
    <w:rsid w:val="00657671"/>
    <w:rsid w:val="006602AE"/>
    <w:rsid w:val="0066030D"/>
    <w:rsid w:val="006604EE"/>
    <w:rsid w:val="00662FBF"/>
    <w:rsid w:val="006632F8"/>
    <w:rsid w:val="00663EEA"/>
    <w:rsid w:val="00664AF5"/>
    <w:rsid w:val="00665AA7"/>
    <w:rsid w:val="00666013"/>
    <w:rsid w:val="00666186"/>
    <w:rsid w:val="00666310"/>
    <w:rsid w:val="00667DB0"/>
    <w:rsid w:val="006718DC"/>
    <w:rsid w:val="0067274B"/>
    <w:rsid w:val="00672A4D"/>
    <w:rsid w:val="00672A65"/>
    <w:rsid w:val="00674EE3"/>
    <w:rsid w:val="00675448"/>
    <w:rsid w:val="0067613C"/>
    <w:rsid w:val="00677249"/>
    <w:rsid w:val="00680A0B"/>
    <w:rsid w:val="00680E82"/>
    <w:rsid w:val="0068148B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2D9F"/>
    <w:rsid w:val="00693282"/>
    <w:rsid w:val="006933D1"/>
    <w:rsid w:val="006939AC"/>
    <w:rsid w:val="00694386"/>
    <w:rsid w:val="00694AD7"/>
    <w:rsid w:val="0069530E"/>
    <w:rsid w:val="00695E62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2A15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52C7"/>
    <w:rsid w:val="006D57A5"/>
    <w:rsid w:val="006D58FF"/>
    <w:rsid w:val="006D6056"/>
    <w:rsid w:val="006D6D78"/>
    <w:rsid w:val="006E0B53"/>
    <w:rsid w:val="006E0FA9"/>
    <w:rsid w:val="006E2868"/>
    <w:rsid w:val="006E2976"/>
    <w:rsid w:val="006E547D"/>
    <w:rsid w:val="006E5675"/>
    <w:rsid w:val="006E568A"/>
    <w:rsid w:val="006E5AE8"/>
    <w:rsid w:val="006E5C05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3E4"/>
    <w:rsid w:val="006F6E47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07B85"/>
    <w:rsid w:val="0071064B"/>
    <w:rsid w:val="00710D62"/>
    <w:rsid w:val="00711642"/>
    <w:rsid w:val="007125B9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7E7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1D8C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12F1"/>
    <w:rsid w:val="007515B6"/>
    <w:rsid w:val="0075223B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107A"/>
    <w:rsid w:val="00771084"/>
    <w:rsid w:val="00771EFF"/>
    <w:rsid w:val="00774EF9"/>
    <w:rsid w:val="00775A35"/>
    <w:rsid w:val="0077647D"/>
    <w:rsid w:val="00776ADD"/>
    <w:rsid w:val="00777265"/>
    <w:rsid w:val="007823E0"/>
    <w:rsid w:val="00782600"/>
    <w:rsid w:val="007829B6"/>
    <w:rsid w:val="00782D3B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97AD2"/>
    <w:rsid w:val="007A0003"/>
    <w:rsid w:val="007A0096"/>
    <w:rsid w:val="007A059B"/>
    <w:rsid w:val="007A2C98"/>
    <w:rsid w:val="007A300D"/>
    <w:rsid w:val="007A4512"/>
    <w:rsid w:val="007A5440"/>
    <w:rsid w:val="007A790B"/>
    <w:rsid w:val="007B0F0B"/>
    <w:rsid w:val="007B140D"/>
    <w:rsid w:val="007B413A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B88"/>
    <w:rsid w:val="007C7C51"/>
    <w:rsid w:val="007C7D7D"/>
    <w:rsid w:val="007D0719"/>
    <w:rsid w:val="007D0A9C"/>
    <w:rsid w:val="007D1770"/>
    <w:rsid w:val="007D1CDA"/>
    <w:rsid w:val="007D320E"/>
    <w:rsid w:val="007D5B51"/>
    <w:rsid w:val="007D645C"/>
    <w:rsid w:val="007D6E05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6CF1"/>
    <w:rsid w:val="007E786A"/>
    <w:rsid w:val="007E7A4B"/>
    <w:rsid w:val="007F03E2"/>
    <w:rsid w:val="007F1A42"/>
    <w:rsid w:val="007F1C06"/>
    <w:rsid w:val="007F233C"/>
    <w:rsid w:val="007F25C9"/>
    <w:rsid w:val="007F4234"/>
    <w:rsid w:val="007F46CD"/>
    <w:rsid w:val="007F53E6"/>
    <w:rsid w:val="007F5B8E"/>
    <w:rsid w:val="007F71CB"/>
    <w:rsid w:val="007F7454"/>
    <w:rsid w:val="0080013B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21BD"/>
    <w:rsid w:val="00822E71"/>
    <w:rsid w:val="00823739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EE8"/>
    <w:rsid w:val="00835036"/>
    <w:rsid w:val="00835857"/>
    <w:rsid w:val="00835A0E"/>
    <w:rsid w:val="00837A73"/>
    <w:rsid w:val="008406B1"/>
    <w:rsid w:val="008419A4"/>
    <w:rsid w:val="00842500"/>
    <w:rsid w:val="00842EE6"/>
    <w:rsid w:val="008432D7"/>
    <w:rsid w:val="00844047"/>
    <w:rsid w:val="008443D0"/>
    <w:rsid w:val="008460FC"/>
    <w:rsid w:val="0084627C"/>
    <w:rsid w:val="008503AD"/>
    <w:rsid w:val="00850E11"/>
    <w:rsid w:val="00850F41"/>
    <w:rsid w:val="0085110C"/>
    <w:rsid w:val="00851757"/>
    <w:rsid w:val="00851761"/>
    <w:rsid w:val="008522F4"/>
    <w:rsid w:val="008542F5"/>
    <w:rsid w:val="00854B57"/>
    <w:rsid w:val="00854D57"/>
    <w:rsid w:val="00855D37"/>
    <w:rsid w:val="00856852"/>
    <w:rsid w:val="008570BF"/>
    <w:rsid w:val="00857B97"/>
    <w:rsid w:val="00857F38"/>
    <w:rsid w:val="008600CC"/>
    <w:rsid w:val="0086034D"/>
    <w:rsid w:val="00860D9A"/>
    <w:rsid w:val="00860E02"/>
    <w:rsid w:val="00861457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581"/>
    <w:rsid w:val="00870FB1"/>
    <w:rsid w:val="00871D3C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90488"/>
    <w:rsid w:val="00890A3E"/>
    <w:rsid w:val="00890E5E"/>
    <w:rsid w:val="008911DE"/>
    <w:rsid w:val="0089312A"/>
    <w:rsid w:val="00893248"/>
    <w:rsid w:val="00893790"/>
    <w:rsid w:val="00894980"/>
    <w:rsid w:val="008953D6"/>
    <w:rsid w:val="00897222"/>
    <w:rsid w:val="008976A8"/>
    <w:rsid w:val="0089786F"/>
    <w:rsid w:val="008A1178"/>
    <w:rsid w:val="008A15E1"/>
    <w:rsid w:val="008A48D3"/>
    <w:rsid w:val="008A4C20"/>
    <w:rsid w:val="008A4DFC"/>
    <w:rsid w:val="008A528D"/>
    <w:rsid w:val="008A5FE9"/>
    <w:rsid w:val="008A70B3"/>
    <w:rsid w:val="008A770D"/>
    <w:rsid w:val="008A7C29"/>
    <w:rsid w:val="008A7FB3"/>
    <w:rsid w:val="008B232E"/>
    <w:rsid w:val="008B2BEE"/>
    <w:rsid w:val="008B317B"/>
    <w:rsid w:val="008B4223"/>
    <w:rsid w:val="008B504E"/>
    <w:rsid w:val="008B602E"/>
    <w:rsid w:val="008B641A"/>
    <w:rsid w:val="008B6F13"/>
    <w:rsid w:val="008B7195"/>
    <w:rsid w:val="008C0576"/>
    <w:rsid w:val="008C17B9"/>
    <w:rsid w:val="008C185A"/>
    <w:rsid w:val="008C1A5F"/>
    <w:rsid w:val="008C20D4"/>
    <w:rsid w:val="008C3269"/>
    <w:rsid w:val="008C3445"/>
    <w:rsid w:val="008C41A0"/>
    <w:rsid w:val="008C58E9"/>
    <w:rsid w:val="008C5EB0"/>
    <w:rsid w:val="008C6540"/>
    <w:rsid w:val="008C6784"/>
    <w:rsid w:val="008C695E"/>
    <w:rsid w:val="008C6AC2"/>
    <w:rsid w:val="008C7228"/>
    <w:rsid w:val="008C78AC"/>
    <w:rsid w:val="008D0C5C"/>
    <w:rsid w:val="008D168B"/>
    <w:rsid w:val="008D1860"/>
    <w:rsid w:val="008D3357"/>
    <w:rsid w:val="008D38BC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90F"/>
    <w:rsid w:val="008F1B1B"/>
    <w:rsid w:val="008F21AD"/>
    <w:rsid w:val="008F2F54"/>
    <w:rsid w:val="008F3334"/>
    <w:rsid w:val="008F33A9"/>
    <w:rsid w:val="008F3F69"/>
    <w:rsid w:val="008F4938"/>
    <w:rsid w:val="008F7987"/>
    <w:rsid w:val="008F7B83"/>
    <w:rsid w:val="00900CDD"/>
    <w:rsid w:val="00900EA5"/>
    <w:rsid w:val="00901354"/>
    <w:rsid w:val="00902972"/>
    <w:rsid w:val="00902DA0"/>
    <w:rsid w:val="0090315B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637D"/>
    <w:rsid w:val="00907C5B"/>
    <w:rsid w:val="00911026"/>
    <w:rsid w:val="009120BC"/>
    <w:rsid w:val="009127EE"/>
    <w:rsid w:val="00913366"/>
    <w:rsid w:val="00913578"/>
    <w:rsid w:val="00914E83"/>
    <w:rsid w:val="00914E8D"/>
    <w:rsid w:val="00915272"/>
    <w:rsid w:val="009158D2"/>
    <w:rsid w:val="00915AF6"/>
    <w:rsid w:val="00915CEE"/>
    <w:rsid w:val="00915DB0"/>
    <w:rsid w:val="00916D21"/>
    <w:rsid w:val="0091729E"/>
    <w:rsid w:val="009174C5"/>
    <w:rsid w:val="00917E0D"/>
    <w:rsid w:val="00920C51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CEC"/>
    <w:rsid w:val="009335C3"/>
    <w:rsid w:val="00934FF1"/>
    <w:rsid w:val="009353CF"/>
    <w:rsid w:val="00935ECA"/>
    <w:rsid w:val="00936F4A"/>
    <w:rsid w:val="00936F59"/>
    <w:rsid w:val="00936FE5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4AB2"/>
    <w:rsid w:val="009462D5"/>
    <w:rsid w:val="00946612"/>
    <w:rsid w:val="009466A3"/>
    <w:rsid w:val="00947DAC"/>
    <w:rsid w:val="009500EC"/>
    <w:rsid w:val="009513C1"/>
    <w:rsid w:val="009540AC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0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77824"/>
    <w:rsid w:val="0098000B"/>
    <w:rsid w:val="00980F2E"/>
    <w:rsid w:val="009826BA"/>
    <w:rsid w:val="0098301B"/>
    <w:rsid w:val="00984B38"/>
    <w:rsid w:val="009855CD"/>
    <w:rsid w:val="009862E2"/>
    <w:rsid w:val="009863F0"/>
    <w:rsid w:val="0098660A"/>
    <w:rsid w:val="00987284"/>
    <w:rsid w:val="0099094E"/>
    <w:rsid w:val="00990E04"/>
    <w:rsid w:val="00990ED9"/>
    <w:rsid w:val="00990EF7"/>
    <w:rsid w:val="00992C7E"/>
    <w:rsid w:val="00994A6C"/>
    <w:rsid w:val="00995A55"/>
    <w:rsid w:val="00996183"/>
    <w:rsid w:val="00996773"/>
    <w:rsid w:val="00996BAD"/>
    <w:rsid w:val="00996DDD"/>
    <w:rsid w:val="009A03EE"/>
    <w:rsid w:val="009A048D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1ABD"/>
    <w:rsid w:val="009B3FA9"/>
    <w:rsid w:val="009B43BA"/>
    <w:rsid w:val="009B4500"/>
    <w:rsid w:val="009B57D0"/>
    <w:rsid w:val="009B61BE"/>
    <w:rsid w:val="009B68EE"/>
    <w:rsid w:val="009B70BB"/>
    <w:rsid w:val="009B7ADB"/>
    <w:rsid w:val="009B7C8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6DAE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5DDE"/>
    <w:rsid w:val="009F606E"/>
    <w:rsid w:val="009F623C"/>
    <w:rsid w:val="009F7633"/>
    <w:rsid w:val="00A0086C"/>
    <w:rsid w:val="00A01076"/>
    <w:rsid w:val="00A01999"/>
    <w:rsid w:val="00A01AE6"/>
    <w:rsid w:val="00A02156"/>
    <w:rsid w:val="00A02653"/>
    <w:rsid w:val="00A032C8"/>
    <w:rsid w:val="00A036B0"/>
    <w:rsid w:val="00A04A41"/>
    <w:rsid w:val="00A04FAC"/>
    <w:rsid w:val="00A059E4"/>
    <w:rsid w:val="00A063DF"/>
    <w:rsid w:val="00A06520"/>
    <w:rsid w:val="00A07172"/>
    <w:rsid w:val="00A073C0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4B44"/>
    <w:rsid w:val="00A15DAB"/>
    <w:rsid w:val="00A165DA"/>
    <w:rsid w:val="00A1693E"/>
    <w:rsid w:val="00A16F77"/>
    <w:rsid w:val="00A16F9F"/>
    <w:rsid w:val="00A177B1"/>
    <w:rsid w:val="00A178F4"/>
    <w:rsid w:val="00A21364"/>
    <w:rsid w:val="00A214CD"/>
    <w:rsid w:val="00A21D31"/>
    <w:rsid w:val="00A25450"/>
    <w:rsid w:val="00A25A61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3730"/>
    <w:rsid w:val="00A44736"/>
    <w:rsid w:val="00A4578B"/>
    <w:rsid w:val="00A47806"/>
    <w:rsid w:val="00A52E3C"/>
    <w:rsid w:val="00A54064"/>
    <w:rsid w:val="00A55B15"/>
    <w:rsid w:val="00A5709D"/>
    <w:rsid w:val="00A57D2A"/>
    <w:rsid w:val="00A6037A"/>
    <w:rsid w:val="00A60A8D"/>
    <w:rsid w:val="00A60B1F"/>
    <w:rsid w:val="00A60F61"/>
    <w:rsid w:val="00A619A0"/>
    <w:rsid w:val="00A630D6"/>
    <w:rsid w:val="00A637F4"/>
    <w:rsid w:val="00A638F4"/>
    <w:rsid w:val="00A651F0"/>
    <w:rsid w:val="00A66AC2"/>
    <w:rsid w:val="00A66BDE"/>
    <w:rsid w:val="00A66C17"/>
    <w:rsid w:val="00A67EB6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1E81"/>
    <w:rsid w:val="00A9239F"/>
    <w:rsid w:val="00A93174"/>
    <w:rsid w:val="00A9417D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5C37"/>
    <w:rsid w:val="00AA64A9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449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A4B"/>
    <w:rsid w:val="00AD6070"/>
    <w:rsid w:val="00AD624B"/>
    <w:rsid w:val="00AD796D"/>
    <w:rsid w:val="00AE0416"/>
    <w:rsid w:val="00AE0C56"/>
    <w:rsid w:val="00AE181A"/>
    <w:rsid w:val="00AE188E"/>
    <w:rsid w:val="00AE21F3"/>
    <w:rsid w:val="00AE30CA"/>
    <w:rsid w:val="00AE39AB"/>
    <w:rsid w:val="00AF06F8"/>
    <w:rsid w:val="00AF1FB8"/>
    <w:rsid w:val="00AF2869"/>
    <w:rsid w:val="00AF2B5C"/>
    <w:rsid w:val="00AF31D4"/>
    <w:rsid w:val="00AF3A4F"/>
    <w:rsid w:val="00AF521C"/>
    <w:rsid w:val="00AF55F5"/>
    <w:rsid w:val="00AF6688"/>
    <w:rsid w:val="00AF6CC2"/>
    <w:rsid w:val="00AF6E37"/>
    <w:rsid w:val="00AF74F5"/>
    <w:rsid w:val="00AF772D"/>
    <w:rsid w:val="00B0113B"/>
    <w:rsid w:val="00B020B0"/>
    <w:rsid w:val="00B054E4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28F"/>
    <w:rsid w:val="00B21F2F"/>
    <w:rsid w:val="00B22E04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2BC"/>
    <w:rsid w:val="00B42DD6"/>
    <w:rsid w:val="00B431F5"/>
    <w:rsid w:val="00B44754"/>
    <w:rsid w:val="00B447F3"/>
    <w:rsid w:val="00B44EE2"/>
    <w:rsid w:val="00B45AF2"/>
    <w:rsid w:val="00B45DA0"/>
    <w:rsid w:val="00B475F7"/>
    <w:rsid w:val="00B5001C"/>
    <w:rsid w:val="00B51061"/>
    <w:rsid w:val="00B51685"/>
    <w:rsid w:val="00B51C68"/>
    <w:rsid w:val="00B52E75"/>
    <w:rsid w:val="00B53785"/>
    <w:rsid w:val="00B54123"/>
    <w:rsid w:val="00B54E0A"/>
    <w:rsid w:val="00B5572C"/>
    <w:rsid w:val="00B56ACC"/>
    <w:rsid w:val="00B57B7F"/>
    <w:rsid w:val="00B63403"/>
    <w:rsid w:val="00B63746"/>
    <w:rsid w:val="00B6381D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2682"/>
    <w:rsid w:val="00B82D83"/>
    <w:rsid w:val="00B83CEF"/>
    <w:rsid w:val="00B84795"/>
    <w:rsid w:val="00B86281"/>
    <w:rsid w:val="00B86A1E"/>
    <w:rsid w:val="00B87918"/>
    <w:rsid w:val="00B90A8A"/>
    <w:rsid w:val="00B90B1F"/>
    <w:rsid w:val="00B91C82"/>
    <w:rsid w:val="00B9363E"/>
    <w:rsid w:val="00B953DE"/>
    <w:rsid w:val="00B96687"/>
    <w:rsid w:val="00B9696A"/>
    <w:rsid w:val="00B97FB7"/>
    <w:rsid w:val="00BA0018"/>
    <w:rsid w:val="00BA1FE1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2AAA"/>
    <w:rsid w:val="00BB3670"/>
    <w:rsid w:val="00BB4066"/>
    <w:rsid w:val="00BB4617"/>
    <w:rsid w:val="00BB4984"/>
    <w:rsid w:val="00BB4E07"/>
    <w:rsid w:val="00BB5785"/>
    <w:rsid w:val="00BB6A14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89"/>
    <w:rsid w:val="00BD40FA"/>
    <w:rsid w:val="00BD4DB9"/>
    <w:rsid w:val="00BD4F54"/>
    <w:rsid w:val="00BD5942"/>
    <w:rsid w:val="00BD63C5"/>
    <w:rsid w:val="00BD6730"/>
    <w:rsid w:val="00BD6DBE"/>
    <w:rsid w:val="00BD795F"/>
    <w:rsid w:val="00BD7BA5"/>
    <w:rsid w:val="00BE087B"/>
    <w:rsid w:val="00BE0A52"/>
    <w:rsid w:val="00BE2226"/>
    <w:rsid w:val="00BE2310"/>
    <w:rsid w:val="00BE29AF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A6E"/>
    <w:rsid w:val="00BF3C39"/>
    <w:rsid w:val="00BF481C"/>
    <w:rsid w:val="00BF4A33"/>
    <w:rsid w:val="00BF55E0"/>
    <w:rsid w:val="00BF5F5A"/>
    <w:rsid w:val="00BF6C73"/>
    <w:rsid w:val="00BF7230"/>
    <w:rsid w:val="00BF7885"/>
    <w:rsid w:val="00BF7CD5"/>
    <w:rsid w:val="00BF7D77"/>
    <w:rsid w:val="00BF7DC4"/>
    <w:rsid w:val="00C02278"/>
    <w:rsid w:val="00C03027"/>
    <w:rsid w:val="00C034CE"/>
    <w:rsid w:val="00C06FE7"/>
    <w:rsid w:val="00C075C6"/>
    <w:rsid w:val="00C078C7"/>
    <w:rsid w:val="00C07A6D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3414"/>
    <w:rsid w:val="00C3461F"/>
    <w:rsid w:val="00C35EE9"/>
    <w:rsid w:val="00C35FBD"/>
    <w:rsid w:val="00C37686"/>
    <w:rsid w:val="00C40381"/>
    <w:rsid w:val="00C40A17"/>
    <w:rsid w:val="00C40DED"/>
    <w:rsid w:val="00C40EE7"/>
    <w:rsid w:val="00C41505"/>
    <w:rsid w:val="00C41D3D"/>
    <w:rsid w:val="00C41F14"/>
    <w:rsid w:val="00C433FC"/>
    <w:rsid w:val="00C46A22"/>
    <w:rsid w:val="00C479FE"/>
    <w:rsid w:val="00C5062D"/>
    <w:rsid w:val="00C51A74"/>
    <w:rsid w:val="00C52296"/>
    <w:rsid w:val="00C5272F"/>
    <w:rsid w:val="00C553F7"/>
    <w:rsid w:val="00C56DA2"/>
    <w:rsid w:val="00C57EF5"/>
    <w:rsid w:val="00C6154A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35"/>
    <w:rsid w:val="00C67788"/>
    <w:rsid w:val="00C709C1"/>
    <w:rsid w:val="00C70C0C"/>
    <w:rsid w:val="00C70FE1"/>
    <w:rsid w:val="00C7147A"/>
    <w:rsid w:val="00C71990"/>
    <w:rsid w:val="00C72FED"/>
    <w:rsid w:val="00C74120"/>
    <w:rsid w:val="00C74778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4F78"/>
    <w:rsid w:val="00C86315"/>
    <w:rsid w:val="00C87B55"/>
    <w:rsid w:val="00C91726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C013B"/>
    <w:rsid w:val="00CC0152"/>
    <w:rsid w:val="00CC1DA4"/>
    <w:rsid w:val="00CC321D"/>
    <w:rsid w:val="00CC393F"/>
    <w:rsid w:val="00CC42C3"/>
    <w:rsid w:val="00CC5F9D"/>
    <w:rsid w:val="00CC65A7"/>
    <w:rsid w:val="00CC6ABF"/>
    <w:rsid w:val="00CC6E16"/>
    <w:rsid w:val="00CC719B"/>
    <w:rsid w:val="00CC7927"/>
    <w:rsid w:val="00CD0915"/>
    <w:rsid w:val="00CD0E2E"/>
    <w:rsid w:val="00CD20CA"/>
    <w:rsid w:val="00CD2122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3E96"/>
    <w:rsid w:val="00D14DF5"/>
    <w:rsid w:val="00D150DE"/>
    <w:rsid w:val="00D15521"/>
    <w:rsid w:val="00D16224"/>
    <w:rsid w:val="00D16857"/>
    <w:rsid w:val="00D17282"/>
    <w:rsid w:val="00D17E33"/>
    <w:rsid w:val="00D209DD"/>
    <w:rsid w:val="00D21EC2"/>
    <w:rsid w:val="00D2209E"/>
    <w:rsid w:val="00D24A6F"/>
    <w:rsid w:val="00D24C3D"/>
    <w:rsid w:val="00D24EB1"/>
    <w:rsid w:val="00D25987"/>
    <w:rsid w:val="00D25A6D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890"/>
    <w:rsid w:val="00D52C5D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5C04"/>
    <w:rsid w:val="00D662CB"/>
    <w:rsid w:val="00D70011"/>
    <w:rsid w:val="00D715E2"/>
    <w:rsid w:val="00D725A9"/>
    <w:rsid w:val="00D72ECB"/>
    <w:rsid w:val="00D745B6"/>
    <w:rsid w:val="00D75294"/>
    <w:rsid w:val="00D7552C"/>
    <w:rsid w:val="00D76537"/>
    <w:rsid w:val="00D76724"/>
    <w:rsid w:val="00D76C61"/>
    <w:rsid w:val="00D76D3B"/>
    <w:rsid w:val="00D770B6"/>
    <w:rsid w:val="00D77E62"/>
    <w:rsid w:val="00D80BCA"/>
    <w:rsid w:val="00D80FCD"/>
    <w:rsid w:val="00D8183F"/>
    <w:rsid w:val="00D82F0B"/>
    <w:rsid w:val="00D831DE"/>
    <w:rsid w:val="00D8463E"/>
    <w:rsid w:val="00D86432"/>
    <w:rsid w:val="00D86F46"/>
    <w:rsid w:val="00D86F82"/>
    <w:rsid w:val="00D8782D"/>
    <w:rsid w:val="00D90340"/>
    <w:rsid w:val="00D90939"/>
    <w:rsid w:val="00D93CA3"/>
    <w:rsid w:val="00D94CC5"/>
    <w:rsid w:val="00D95C97"/>
    <w:rsid w:val="00D970E3"/>
    <w:rsid w:val="00DA1DA3"/>
    <w:rsid w:val="00DA1E36"/>
    <w:rsid w:val="00DA2376"/>
    <w:rsid w:val="00DA241B"/>
    <w:rsid w:val="00DA3780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28A3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3DC5"/>
    <w:rsid w:val="00DE4794"/>
    <w:rsid w:val="00DE4B10"/>
    <w:rsid w:val="00DE5987"/>
    <w:rsid w:val="00DE5E72"/>
    <w:rsid w:val="00DE61EE"/>
    <w:rsid w:val="00DE74E2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403"/>
    <w:rsid w:val="00E07DF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82D"/>
    <w:rsid w:val="00E20BBD"/>
    <w:rsid w:val="00E20BEF"/>
    <w:rsid w:val="00E20FC4"/>
    <w:rsid w:val="00E226E8"/>
    <w:rsid w:val="00E2291C"/>
    <w:rsid w:val="00E23E3D"/>
    <w:rsid w:val="00E23E63"/>
    <w:rsid w:val="00E23E69"/>
    <w:rsid w:val="00E25B55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3D6A"/>
    <w:rsid w:val="00E54584"/>
    <w:rsid w:val="00E54C76"/>
    <w:rsid w:val="00E5506D"/>
    <w:rsid w:val="00E5519E"/>
    <w:rsid w:val="00E56139"/>
    <w:rsid w:val="00E609D2"/>
    <w:rsid w:val="00E60C3A"/>
    <w:rsid w:val="00E60EB8"/>
    <w:rsid w:val="00E616F5"/>
    <w:rsid w:val="00E62B6D"/>
    <w:rsid w:val="00E630CB"/>
    <w:rsid w:val="00E63897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ED2"/>
    <w:rsid w:val="00E805A1"/>
    <w:rsid w:val="00E8073C"/>
    <w:rsid w:val="00E81DEF"/>
    <w:rsid w:val="00E81EE2"/>
    <w:rsid w:val="00E825F7"/>
    <w:rsid w:val="00E8340D"/>
    <w:rsid w:val="00E83D6E"/>
    <w:rsid w:val="00E85158"/>
    <w:rsid w:val="00E859C4"/>
    <w:rsid w:val="00E85F05"/>
    <w:rsid w:val="00E86F24"/>
    <w:rsid w:val="00E87062"/>
    <w:rsid w:val="00E87F4B"/>
    <w:rsid w:val="00E901AD"/>
    <w:rsid w:val="00E91C54"/>
    <w:rsid w:val="00E92652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4527"/>
    <w:rsid w:val="00EA5259"/>
    <w:rsid w:val="00EA57FA"/>
    <w:rsid w:val="00EA5ADC"/>
    <w:rsid w:val="00EA6055"/>
    <w:rsid w:val="00EA6F64"/>
    <w:rsid w:val="00EA7271"/>
    <w:rsid w:val="00EB0258"/>
    <w:rsid w:val="00EB0456"/>
    <w:rsid w:val="00EB0C80"/>
    <w:rsid w:val="00EB1B64"/>
    <w:rsid w:val="00EB40C9"/>
    <w:rsid w:val="00EB425C"/>
    <w:rsid w:val="00EB5F0D"/>
    <w:rsid w:val="00EB6794"/>
    <w:rsid w:val="00EB6E32"/>
    <w:rsid w:val="00EB7654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6DD2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4F76"/>
    <w:rsid w:val="00F05848"/>
    <w:rsid w:val="00F0646F"/>
    <w:rsid w:val="00F069CB"/>
    <w:rsid w:val="00F07080"/>
    <w:rsid w:val="00F07502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27B1D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1FBD"/>
    <w:rsid w:val="00F63B5A"/>
    <w:rsid w:val="00F64432"/>
    <w:rsid w:val="00F7095E"/>
    <w:rsid w:val="00F70C35"/>
    <w:rsid w:val="00F71E92"/>
    <w:rsid w:val="00F74590"/>
    <w:rsid w:val="00F751BD"/>
    <w:rsid w:val="00F75606"/>
    <w:rsid w:val="00F75AA3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423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4011"/>
    <w:rsid w:val="00F95038"/>
    <w:rsid w:val="00F95588"/>
    <w:rsid w:val="00F962CC"/>
    <w:rsid w:val="00F96554"/>
    <w:rsid w:val="00F97461"/>
    <w:rsid w:val="00F974EF"/>
    <w:rsid w:val="00F97FF7"/>
    <w:rsid w:val="00FA03FD"/>
    <w:rsid w:val="00FA13AD"/>
    <w:rsid w:val="00FA2ED2"/>
    <w:rsid w:val="00FA2F36"/>
    <w:rsid w:val="00FA428E"/>
    <w:rsid w:val="00FA5AA9"/>
    <w:rsid w:val="00FA5AD4"/>
    <w:rsid w:val="00FA6377"/>
    <w:rsid w:val="00FA6550"/>
    <w:rsid w:val="00FA6C41"/>
    <w:rsid w:val="00FB07A8"/>
    <w:rsid w:val="00FB1267"/>
    <w:rsid w:val="00FB28BD"/>
    <w:rsid w:val="00FB2BC6"/>
    <w:rsid w:val="00FB3BB9"/>
    <w:rsid w:val="00FB6ED9"/>
    <w:rsid w:val="00FB744C"/>
    <w:rsid w:val="00FB7643"/>
    <w:rsid w:val="00FC1088"/>
    <w:rsid w:val="00FC1CE0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378"/>
    <w:rsid w:val="00FD2AA9"/>
    <w:rsid w:val="00FD2E5A"/>
    <w:rsid w:val="00FD2ECC"/>
    <w:rsid w:val="00FD3DBD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7\Desktop\&#1041;&#1088;&#1091;&#1089;&#1085;&#1080;&#1082;&#1072;\&#1054;&#1073;&#1079;&#1086;&#1088;&#1099;\12.%20&#1076;&#1077;&#1082;&#1072;&#1073;&#1088;&#1100;\&#1042;&#1090;&#1086;&#1088;&#1080;&#1095;&#1082;&#1072;%20&#1085;&#1072;%2001.01.201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7\Desktop\&#1041;&#1088;&#1091;&#1089;&#1085;&#1080;&#1082;&#1072;\&#1054;&#1073;&#1079;&#1086;&#1088;&#1099;\12.%20&#1076;&#1077;&#1082;&#1072;&#1073;&#1088;&#1100;\&#1042;&#1090;&#1086;&#1088;&#1080;&#1095;&#1082;&#1072;%20&#1085;&#1072;%2001.01.2018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-7\Desktop\&#1041;&#1088;&#1091;&#1089;&#1085;&#1080;&#1082;&#1072;\&#1054;&#1073;&#1079;&#1086;&#1088;&#1099;\12.%20&#1076;&#1077;&#1082;&#1072;&#1073;&#1088;&#1100;\&#1042;&#1090;&#1086;&#1088;&#1080;&#1095;&#1082;&#1072;%20&#1085;&#1072;%2001.01.2018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7\Desktop\&#1041;&#1088;&#1091;&#1089;&#1085;&#1080;&#1082;&#1072;\&#1054;&#1073;&#1079;&#1086;&#1088;&#1099;\12.%20&#1076;&#1077;&#1082;&#1072;&#1073;&#1088;&#1100;\&#1042;&#1090;&#1086;&#1088;&#1080;&#1095;&#1082;&#1072;%20&#1085;&#1072;%2001.01.2018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7\Desktop\&#1041;&#1088;&#1091;&#1089;&#1085;&#1080;&#1082;&#1072;\&#1054;&#1073;&#1079;&#1086;&#1088;&#1099;\12.%20&#1076;&#1077;&#1082;&#1072;&#1073;&#1088;&#1100;\&#1042;&#1090;&#1086;&#1088;&#1080;&#1095;&#1082;&#1072;%20&#1085;&#1072;%2001.01.2018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7\Desktop\&#1041;&#1088;&#1091;&#1089;&#1085;&#1080;&#1082;&#1072;\&#1054;&#1073;&#1079;&#1086;&#1088;&#1099;\12.%20&#1076;&#1077;&#1082;&#1072;&#1073;&#1088;&#1100;\&#1042;&#1090;&#1086;&#1088;&#1080;&#1095;&#1082;&#1072;.%20&#1055;&#1088;&#1086;&#1076;&#1072;&#1078;&#1080;.01.01.2018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80410057438473"/>
          <c:y val="3.2352523815980763E-2"/>
          <c:w val="0.67055194187683065"/>
          <c:h val="0.8338261031347853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2B5-41E2-9A39-86A86575C88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2B5-41E2-9A39-86A86575C88E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2B5-41E2-9A39-86A86575C88E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2B5-41E2-9A39-86A86575C88E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B5-41E2-9A39-86A86575C88E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B5-41E2-9A39-86A86575C88E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B5-41E2-9A39-86A86575C88E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B5-41E2-9A39-86A86575C8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0.29540259080518161</c:v>
                </c:pt>
                <c:pt idx="1">
                  <c:v>0.35509271018542038</c:v>
                </c:pt>
                <c:pt idx="2">
                  <c:v>0.2446024892049784</c:v>
                </c:pt>
                <c:pt idx="3">
                  <c:v>0.10490220980441961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2B5-41E2-9A39-86A86575C8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688917686720286"/>
          <c:y val="1.2470009045479498E-2"/>
          <c:w val="0.73049680954460305"/>
          <c:h val="0.8778385752628379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Северный промышленный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Центральный район</c:v>
                </c:pt>
                <c:pt idx="4">
                  <c:v>Северный жилой</c:v>
                </c:pt>
              </c:strCache>
            </c:strRef>
          </c:cat>
          <c:val>
            <c:numRef>
              <c:f>Графики!$B$31:$B$35</c:f>
              <c:numCache>
                <c:formatCode>0.0%</c:formatCode>
                <c:ptCount val="5"/>
                <c:pt idx="0">
                  <c:v>6.0960121920243839E-3</c:v>
                </c:pt>
                <c:pt idx="1">
                  <c:v>0.16459232918465838</c:v>
                </c:pt>
                <c:pt idx="2">
                  <c:v>0.22631445262890526</c:v>
                </c:pt>
                <c:pt idx="3">
                  <c:v>0.29159258318516634</c:v>
                </c:pt>
                <c:pt idx="4">
                  <c:v>0.31140462280924563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7A-4DE0-8B6E-3AB10BAA7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969799470651874E-2"/>
          <c:y val="8.0288286439765072E-2"/>
          <c:w val="0.8450938998572054"/>
          <c:h val="0.69964314721246157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4051-467F-9CFE-8AB940D1AFB7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4051-467F-9CFE-8AB940D1AFB7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4051-467F-9CFE-8AB940D1AFB7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6-4051-467F-9CFE-8AB940D1AFB7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4051-467F-9CFE-8AB940D1AFB7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4051-467F-9CFE-8AB940D1AFB7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4051-467F-9CFE-8AB940D1AFB7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C-4051-467F-9CFE-8AB940D1AFB7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E-4051-467F-9CFE-8AB940D1AFB7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0-4051-467F-9CFE-8AB940D1AFB7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2-4051-467F-9CFE-8AB940D1AFB7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Графики!$AK$84:$AW$84</c:f>
              <c:numCache>
                <c:formatCode>mmm\-yy</c:formatCode>
                <c:ptCount val="13"/>
                <c:pt idx="0">
                  <c:v>42705</c:v>
                </c:pt>
                <c:pt idx="1">
                  <c:v>42736</c:v>
                </c:pt>
                <c:pt idx="2">
                  <c:v>42767</c:v>
                </c:pt>
                <c:pt idx="3">
                  <c:v>42795</c:v>
                </c:pt>
                <c:pt idx="4">
                  <c:v>42826</c:v>
                </c:pt>
                <c:pt idx="5">
                  <c:v>42856</c:v>
                </c:pt>
                <c:pt idx="6">
                  <c:v>42887</c:v>
                </c:pt>
                <c:pt idx="7">
                  <c:v>42917</c:v>
                </c:pt>
                <c:pt idx="8">
                  <c:v>42948</c:v>
                </c:pt>
                <c:pt idx="9">
                  <c:v>42979</c:v>
                </c:pt>
                <c:pt idx="10">
                  <c:v>43009</c:v>
                </c:pt>
                <c:pt idx="11">
                  <c:v>43040</c:v>
                </c:pt>
                <c:pt idx="12">
                  <c:v>43070</c:v>
                </c:pt>
              </c:numCache>
            </c:numRef>
          </c:cat>
          <c:val>
            <c:numRef>
              <c:f>Графики!$AK$86:$AW$86</c:f>
              <c:numCache>
                <c:formatCode>0.00%</c:formatCode>
                <c:ptCount val="13"/>
                <c:pt idx="0">
                  <c:v>-1.5060024956612406E-3</c:v>
                </c:pt>
                <c:pt idx="1">
                  <c:v>3.6916800735462552E-3</c:v>
                </c:pt>
                <c:pt idx="2">
                  <c:v>3.8069068166530773E-3</c:v>
                </c:pt>
                <c:pt idx="3">
                  <c:v>-4.7477152511441467E-3</c:v>
                </c:pt>
                <c:pt idx="4">
                  <c:v>-2.4782969945277289E-3</c:v>
                </c:pt>
                <c:pt idx="5">
                  <c:v>2.5993422658796561E-3</c:v>
                </c:pt>
                <c:pt idx="6">
                  <c:v>-1.9766808949494008E-3</c:v>
                </c:pt>
                <c:pt idx="7">
                  <c:v>-2.2389344968137825E-3</c:v>
                </c:pt>
                <c:pt idx="8">
                  <c:v>1.4959723820482385E-3</c:v>
                </c:pt>
                <c:pt idx="9">
                  <c:v>5.9318625761231036E-3</c:v>
                </c:pt>
                <c:pt idx="10">
                  <c:v>1.113697045847184E-3</c:v>
                </c:pt>
                <c:pt idx="11">
                  <c:v>7.4915495970906409E-3</c:v>
                </c:pt>
                <c:pt idx="12">
                  <c:v>5.1207335419301003E-3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4051-467F-9CFE-8AB940D1A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C0D78F8F-E426-4FEB-9438-D8F3FFE0C30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4051-467F-9CFE-8AB940D1AFB7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FEE1733E-B6AF-488F-8B47-0C0E1438CA8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4051-467F-9CFE-8AB940D1AFB7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7F8FC0E3-F011-44EA-9507-AC29C23ED9C6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4051-467F-9CFE-8AB940D1AFB7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BDB18959-92B0-403F-94D9-C655DAA4012B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4051-467F-9CFE-8AB940D1AFB7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E72B2E0C-BDAE-4557-9BF8-38772739979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4051-467F-9CFE-8AB940D1AFB7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573D62AA-EE4D-4B76-8F49-B7B8951C9704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4051-467F-9CFE-8AB940D1AFB7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64719CCF-72FC-46E0-8742-EB6FF5C66043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4051-467F-9CFE-8AB940D1AFB7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B6609BEC-60D1-4492-95D3-A4DCEA9E68A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B-4051-467F-9CFE-8AB940D1AFB7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2E72340C-88BC-456C-BE6C-152751FAFE05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C-4051-467F-9CFE-8AB940D1AFB7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29089B9D-9F3A-4B4F-AB11-908012616BEB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D-4051-467F-9CFE-8AB940D1AFB7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A03403D0-4896-4563-8CC4-E29215E85F80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4051-467F-9CFE-8AB940D1AFB7}"/>
                </c:ext>
              </c:extLst>
            </c:dLbl>
            <c:dLbl>
              <c:idx val="11"/>
              <c:layout>
                <c:manualLayout>
                  <c:x val="-3.6025178791293591E-2"/>
                  <c:y val="-5.7847733408620067E-2"/>
                </c:manualLayout>
              </c:layout>
              <c:tx>
                <c:rich>
                  <a:bodyPr/>
                  <a:lstStyle/>
                  <a:p>
                    <a:fld id="{F599053E-DD9E-4556-AB3F-E644EEA3B8F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F-4051-467F-9CFE-8AB940D1AFB7}"/>
                </c:ext>
              </c:extLst>
            </c:dLbl>
            <c:dLbl>
              <c:idx val="12"/>
              <c:layout>
                <c:manualLayout>
                  <c:x val="-3.1016037280505903E-2"/>
                  <c:y val="-4.5612613441944949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0-4051-467F-9CFE-8AB940D1AFB7}"/>
                </c:ext>
              </c:extLst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4051-467F-9CFE-8AB940D1AFB7}"/>
                </c:ext>
              </c:extLst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4051-467F-9CFE-8AB940D1AFB7}"/>
                </c:ext>
              </c:extLst>
            </c:dLbl>
            <c:dLbl>
              <c:idx val="15"/>
              <c:layout>
                <c:manualLayout>
                  <c:x val="-2.6095065684323283E-2"/>
                  <c:y val="-5.2980114032395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4051-467F-9CFE-8AB940D1AFB7}"/>
                </c:ext>
              </c:extLst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4051-467F-9CFE-8AB940D1AFB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Графики!$AK$84:$AW$84</c:f>
              <c:numCache>
                <c:formatCode>mmm\-yy</c:formatCode>
                <c:ptCount val="13"/>
                <c:pt idx="0">
                  <c:v>42705</c:v>
                </c:pt>
                <c:pt idx="1">
                  <c:v>42736</c:v>
                </c:pt>
                <c:pt idx="2">
                  <c:v>42767</c:v>
                </c:pt>
                <c:pt idx="3">
                  <c:v>42795</c:v>
                </c:pt>
                <c:pt idx="4">
                  <c:v>42826</c:v>
                </c:pt>
                <c:pt idx="5">
                  <c:v>42856</c:v>
                </c:pt>
                <c:pt idx="6">
                  <c:v>42887</c:v>
                </c:pt>
                <c:pt idx="7">
                  <c:v>42917</c:v>
                </c:pt>
                <c:pt idx="8">
                  <c:v>42948</c:v>
                </c:pt>
                <c:pt idx="9">
                  <c:v>42979</c:v>
                </c:pt>
                <c:pt idx="10">
                  <c:v>43009</c:v>
                </c:pt>
                <c:pt idx="11">
                  <c:v>43040</c:v>
                </c:pt>
                <c:pt idx="12">
                  <c:v>43070</c:v>
                </c:pt>
              </c:numCache>
            </c:numRef>
          </c:cat>
          <c:val>
            <c:numRef>
              <c:f>Графики!$AK$85:$AW$85</c:f>
              <c:numCache>
                <c:formatCode>0</c:formatCode>
                <c:ptCount val="13"/>
                <c:pt idx="0">
                  <c:v>69616</c:v>
                </c:pt>
                <c:pt idx="1">
                  <c:v>69873</c:v>
                </c:pt>
                <c:pt idx="2">
                  <c:v>70139</c:v>
                </c:pt>
                <c:pt idx="3">
                  <c:v>69806</c:v>
                </c:pt>
                <c:pt idx="4">
                  <c:v>69633</c:v>
                </c:pt>
                <c:pt idx="5">
                  <c:v>69814</c:v>
                </c:pt>
                <c:pt idx="6" formatCode="General">
                  <c:v>69676</c:v>
                </c:pt>
                <c:pt idx="7" formatCode="General">
                  <c:v>69520</c:v>
                </c:pt>
                <c:pt idx="8" formatCode="General">
                  <c:v>69624</c:v>
                </c:pt>
                <c:pt idx="9" formatCode="General">
                  <c:v>70037</c:v>
                </c:pt>
                <c:pt idx="10" formatCode="General">
                  <c:v>70115</c:v>
                </c:pt>
                <c:pt idx="11">
                  <c:v>70640.27</c:v>
                </c:pt>
                <c:pt idx="12" formatCode="General">
                  <c:v>71002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Графики!$AD$85:$AP$85</c15:f>
                <c15:dlblRangeCache>
                  <c:ptCount val="13"/>
                  <c:pt idx="0">
                    <c:v>70536</c:v>
                  </c:pt>
                  <c:pt idx="1">
                    <c:v>70467</c:v>
                  </c:pt>
                  <c:pt idx="2">
                    <c:v>70023</c:v>
                  </c:pt>
                  <c:pt idx="3">
                    <c:v>70662</c:v>
                  </c:pt>
                  <c:pt idx="4">
                    <c:v>70216</c:v>
                  </c:pt>
                  <c:pt idx="5">
                    <c:v>69916</c:v>
                  </c:pt>
                  <c:pt idx="6">
                    <c:v>69721</c:v>
                  </c:pt>
                  <c:pt idx="7">
                    <c:v>69616</c:v>
                  </c:pt>
                  <c:pt idx="8">
                    <c:v>69873</c:v>
                  </c:pt>
                  <c:pt idx="9">
                    <c:v>70139</c:v>
                  </c:pt>
                  <c:pt idx="10">
                    <c:v>69806</c:v>
                  </c:pt>
                  <c:pt idx="11">
                    <c:v>69633</c:v>
                  </c:pt>
                  <c:pt idx="12">
                    <c:v>69814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5-4051-467F-9CFE-8AB940D1A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5.2849218993003856E-2"/>
          <c:w val="0.85597107130167671"/>
          <c:h val="0.74929146489534204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3-комн</c:v>
                </c:pt>
                <c:pt idx="2">
                  <c:v>2-комн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74557.679886319631</c:v>
                </c:pt>
                <c:pt idx="1">
                  <c:v>71127.247212191127</c:v>
                </c:pt>
                <c:pt idx="2">
                  <c:v>71232.845359881016</c:v>
                </c:pt>
                <c:pt idx="3">
                  <c:v>66428.251617737827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A9-4193-AB0E-46F2EAAE6D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775872460386898"/>
          <c:y val="2.137142404938077E-2"/>
          <c:w val="0.55338757655293092"/>
          <c:h val="0.9068052149219052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Графики!$A$67:$A$71</c:f>
              <c:strCache>
                <c:ptCount val="5"/>
                <c:pt idx="0">
                  <c:v>Северный промышленный</c:v>
                </c:pt>
                <c:pt idx="1">
                  <c:v>Восточный</c:v>
                </c:pt>
                <c:pt idx="2">
                  <c:v>Северный жилой</c:v>
                </c:pt>
                <c:pt idx="3">
                  <c:v>Северо-Восточный</c:v>
                </c:pt>
                <c:pt idx="4">
                  <c:v>Центральный район</c:v>
                </c:pt>
              </c:strCache>
            </c:strRef>
          </c:cat>
          <c:val>
            <c:numRef>
              <c:f>Графики!$B$67:$B$71</c:f>
              <c:numCache>
                <c:formatCode>0</c:formatCode>
                <c:ptCount val="5"/>
                <c:pt idx="0">
                  <c:v>55647.530040053403</c:v>
                </c:pt>
                <c:pt idx="1">
                  <c:v>68136.569532303984</c:v>
                </c:pt>
                <c:pt idx="2">
                  <c:v>69584.997661593006</c:v>
                </c:pt>
                <c:pt idx="3">
                  <c:v>70323.988439737135</c:v>
                </c:pt>
                <c:pt idx="4">
                  <c:v>75259.577659316812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E3-4AA9-A69D-B27BB7D873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A4D9-4F3D-8FFD-6C485047F9F5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A4D9-4F3D-8FFD-6C485047F9F5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A4D9-4F3D-8FFD-6C485047F9F5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A4D9-4F3D-8FFD-6C485047F9F5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D9-4F3D-8FFD-6C485047F9F5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D9-4F3D-8FFD-6C485047F9F5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D9-4F3D-8FFD-6C485047F9F5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D9-4F3D-8FFD-6C485047F9F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0.33333333333333331</c:v>
                </c:pt>
                <c:pt idx="1">
                  <c:v>0.4946236559139785</c:v>
                </c:pt>
                <c:pt idx="2">
                  <c:v>0.13978494623655913</c:v>
                </c:pt>
                <c:pt idx="3">
                  <c:v>3.2258064516129031E-2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D9-4F3D-8FFD-6C485047F9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0.25504</cdr:x>
      <cdr:y>0.90928</cdr:y>
    </cdr:from>
    <cdr:to>
      <cdr:x>0.76573</cdr:x>
      <cdr:y>0.98811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57948" y="3065951"/>
          <a:ext cx="2719156" cy="2658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0.75387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63975" y="2875571"/>
          <a:ext cx="2846175" cy="2289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0.9265</cdr:y>
    </cdr:from>
    <cdr:to>
      <cdr:x>0.9222</cdr:x>
      <cdr:y>0.99593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90062" y="3229915"/>
          <a:ext cx="4153274" cy="2420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36ACC-0932-4DFC-BD49-71FEEC11B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analit1</cp:lastModifiedBy>
  <cp:revision>52</cp:revision>
  <cp:lastPrinted>2017-01-16T05:44:00Z</cp:lastPrinted>
  <dcterms:created xsi:type="dcterms:W3CDTF">2017-05-05T03:45:00Z</dcterms:created>
  <dcterms:modified xsi:type="dcterms:W3CDTF">2018-01-10T06:34:00Z</dcterms:modified>
</cp:coreProperties>
</file>