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bookmarkStart w:id="0" w:name="_GoBack"/>
      <w:bookmarkEnd w:id="0"/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01685F" w:rsidRPr="00F531EB">
        <w:t xml:space="preserve"> ЗА </w:t>
      </w:r>
      <w:r w:rsidR="001C0912">
        <w:t>МАРТ</w:t>
      </w:r>
      <w:r w:rsidR="00F25C23">
        <w:t xml:space="preserve"> 2017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0D07DE" w:rsidP="00197D62">
      <w:pPr>
        <w:ind w:left="-1701" w:firstLine="0"/>
        <w:jc w:val="center"/>
        <w:rPr>
          <w:rFonts w:asciiTheme="minorHAnsi" w:hAnsiTheme="minorHAnsi" w:cs="Arial"/>
          <w:b/>
        </w:rPr>
      </w:pPr>
      <w:r>
        <w:rPr>
          <w:noProof/>
          <w:lang w:eastAsia="ru-RU"/>
        </w:rPr>
        <w:drawing>
          <wp:inline distT="0" distB="0" distL="0" distR="0">
            <wp:extent cx="8210550" cy="5316273"/>
            <wp:effectExtent l="0" t="0" r="0" b="0"/>
            <wp:docPr id="3" name="Рисунок 3" descr="https://img-fotki.yandex.ru/get/68556/30348152.1e6/0_8bdf0_cc472a5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8556/30348152.1e6/0_8bdf0_cc472a53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4"/>
                    <a:stretch/>
                  </pic:blipFill>
                  <pic:spPr bwMode="auto">
                    <a:xfrm>
                      <a:off x="0" y="0"/>
                      <a:ext cx="8225248" cy="53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866" w:rsidRPr="00BF50C9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F66C01" w:rsidRDefault="00EF67F8" w:rsidP="00177878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66C01">
        <w:rPr>
          <w:rFonts w:asciiTheme="minorHAnsi" w:hAnsiTheme="minorHAnsi" w:cs="Arial"/>
        </w:rPr>
        <w:t>Наибольшим спросом</w:t>
      </w:r>
      <w:r w:rsidR="00A9239F" w:rsidRPr="00F66C01">
        <w:rPr>
          <w:rFonts w:asciiTheme="minorHAnsi" w:hAnsiTheme="minorHAnsi" w:cs="Arial"/>
        </w:rPr>
        <w:t xml:space="preserve"> у покупателей в </w:t>
      </w:r>
      <w:r w:rsidR="00525032">
        <w:rPr>
          <w:rFonts w:asciiTheme="minorHAnsi" w:hAnsiTheme="minorHAnsi" w:cs="Arial"/>
        </w:rPr>
        <w:t>марте</w:t>
      </w:r>
      <w:r w:rsidR="00A9239F" w:rsidRPr="00F66C01">
        <w:rPr>
          <w:rFonts w:asciiTheme="minorHAnsi" w:hAnsiTheme="minorHAnsi" w:cs="Arial"/>
        </w:rPr>
        <w:t xml:space="preserve"> </w:t>
      </w:r>
      <w:r w:rsidR="00E33C2A" w:rsidRPr="00F66C01">
        <w:rPr>
          <w:rFonts w:asciiTheme="minorHAnsi" w:hAnsiTheme="minorHAnsi" w:cs="Arial"/>
        </w:rPr>
        <w:t xml:space="preserve">пользовались </w:t>
      </w:r>
      <w:r w:rsidR="005B03A0" w:rsidRPr="00F66C01">
        <w:rPr>
          <w:rFonts w:asciiTheme="minorHAnsi" w:hAnsiTheme="minorHAnsi" w:cs="Arial"/>
        </w:rPr>
        <w:t>квартиры в районах</w:t>
      </w:r>
      <w:r w:rsidR="00155EF7" w:rsidRPr="00F66C01">
        <w:rPr>
          <w:rFonts w:asciiTheme="minorHAnsi" w:hAnsiTheme="minorHAnsi" w:cs="Arial"/>
        </w:rPr>
        <w:t xml:space="preserve"> </w:t>
      </w:r>
      <w:r w:rsidR="00F73AA0" w:rsidRPr="00F66C01">
        <w:rPr>
          <w:rFonts w:asciiTheme="minorHAnsi" w:hAnsiTheme="minorHAnsi" w:cs="Arial"/>
        </w:rPr>
        <w:t>Тюменский мкр</w:t>
      </w:r>
      <w:r w:rsidR="004D5FDD" w:rsidRPr="00F66C01">
        <w:rPr>
          <w:rFonts w:asciiTheme="minorHAnsi" w:hAnsiTheme="minorHAnsi" w:cs="Arial"/>
        </w:rPr>
        <w:t xml:space="preserve"> (наибольший спрос на 1</w:t>
      </w:r>
      <w:r w:rsidR="00F73AA0" w:rsidRPr="00F66C01">
        <w:rPr>
          <w:rFonts w:asciiTheme="minorHAnsi" w:hAnsiTheme="minorHAnsi" w:cs="Arial"/>
        </w:rPr>
        <w:t>,2</w:t>
      </w:r>
      <w:r w:rsidR="00AB6942" w:rsidRPr="00F66C01">
        <w:rPr>
          <w:rFonts w:asciiTheme="minorHAnsi" w:hAnsiTheme="minorHAnsi" w:cs="Arial"/>
        </w:rPr>
        <w:t xml:space="preserve">-комнатные квартиры), </w:t>
      </w:r>
      <w:r w:rsidR="00F66C01" w:rsidRPr="00F66C01">
        <w:rPr>
          <w:rFonts w:asciiTheme="minorHAnsi" w:hAnsiTheme="minorHAnsi" w:cs="Arial"/>
        </w:rPr>
        <w:t>Мыс, Тарманы, Матмасы</w:t>
      </w:r>
      <w:r w:rsidR="00F66C01" w:rsidRPr="00F66C01">
        <w:rPr>
          <w:rFonts w:asciiTheme="minorHAnsi" w:hAnsiTheme="minorHAnsi" w:cs="Arial"/>
        </w:rPr>
        <w:t xml:space="preserve"> </w:t>
      </w:r>
      <w:r w:rsidR="00623BDF" w:rsidRPr="00F66C01">
        <w:rPr>
          <w:rFonts w:asciiTheme="minorHAnsi" w:hAnsiTheme="minorHAnsi" w:cs="Arial"/>
        </w:rPr>
        <w:t>(</w:t>
      </w:r>
      <w:r w:rsidR="00AB7E21" w:rsidRPr="00F66C01">
        <w:rPr>
          <w:rFonts w:asciiTheme="minorHAnsi" w:hAnsiTheme="minorHAnsi" w:cs="Arial"/>
        </w:rPr>
        <w:t>1</w:t>
      </w:r>
      <w:r w:rsidR="00231D37" w:rsidRPr="00F66C01">
        <w:rPr>
          <w:rFonts w:asciiTheme="minorHAnsi" w:hAnsiTheme="minorHAnsi" w:cs="Arial"/>
        </w:rPr>
        <w:t>-ко</w:t>
      </w:r>
      <w:r w:rsidR="001D7173" w:rsidRPr="00F66C01">
        <w:rPr>
          <w:rFonts w:asciiTheme="minorHAnsi" w:hAnsiTheme="minorHAnsi" w:cs="Arial"/>
        </w:rPr>
        <w:t xml:space="preserve">мнатные квартиры), </w:t>
      </w:r>
      <w:r w:rsidR="00F66C01" w:rsidRPr="00F66C01">
        <w:rPr>
          <w:rFonts w:asciiTheme="minorHAnsi" w:hAnsiTheme="minorHAnsi" w:cs="Arial"/>
        </w:rPr>
        <w:t>Дом Обороны</w:t>
      </w:r>
      <w:r w:rsidR="00177878" w:rsidRPr="00F66C01">
        <w:rPr>
          <w:rFonts w:asciiTheme="minorHAnsi" w:hAnsiTheme="minorHAnsi" w:cs="Arial"/>
        </w:rPr>
        <w:t xml:space="preserve"> </w:t>
      </w:r>
      <w:r w:rsidR="006D6875" w:rsidRPr="00F66C01">
        <w:rPr>
          <w:rFonts w:asciiTheme="minorHAnsi" w:hAnsiTheme="minorHAnsi" w:cs="Arial"/>
        </w:rPr>
        <w:t>(</w:t>
      </w:r>
      <w:r w:rsidR="00D274D2" w:rsidRPr="00F66C01">
        <w:rPr>
          <w:rFonts w:asciiTheme="minorHAnsi" w:hAnsiTheme="minorHAnsi" w:cs="Arial"/>
        </w:rPr>
        <w:t>1</w:t>
      </w:r>
      <w:r w:rsidR="00383848" w:rsidRPr="00F66C01">
        <w:rPr>
          <w:rFonts w:asciiTheme="minorHAnsi" w:hAnsiTheme="minorHAnsi" w:cs="Arial"/>
        </w:rPr>
        <w:t xml:space="preserve">-комнатные квартиры), </w:t>
      </w:r>
      <w:r w:rsidR="00F66C01" w:rsidRPr="00F66C01">
        <w:rPr>
          <w:rFonts w:asciiTheme="minorHAnsi" w:hAnsiTheme="minorHAnsi" w:cs="Arial"/>
        </w:rPr>
        <w:t xml:space="preserve">КПД </w:t>
      </w:r>
      <w:r w:rsidR="00612C5B" w:rsidRPr="00F66C01">
        <w:rPr>
          <w:rFonts w:asciiTheme="minorHAnsi" w:hAnsiTheme="minorHAnsi" w:cs="Arial"/>
        </w:rPr>
        <w:t>(1</w:t>
      </w:r>
      <w:r w:rsidR="00F66C01" w:rsidRPr="00F66C01">
        <w:rPr>
          <w:rFonts w:asciiTheme="minorHAnsi" w:hAnsiTheme="minorHAnsi" w:cs="Arial"/>
        </w:rPr>
        <w:t>,2</w:t>
      </w:r>
      <w:r w:rsidR="00612C5B" w:rsidRPr="00F66C01">
        <w:rPr>
          <w:rFonts w:asciiTheme="minorHAnsi" w:hAnsiTheme="minorHAnsi" w:cs="Arial"/>
        </w:rPr>
        <w:t>-комнатные квартиры</w:t>
      </w:r>
      <w:r w:rsidR="00F66C01" w:rsidRPr="00F66C01">
        <w:rPr>
          <w:rFonts w:asciiTheme="minorHAnsi" w:hAnsiTheme="minorHAnsi" w:cs="Arial"/>
        </w:rPr>
        <w:t xml:space="preserve">) </w:t>
      </w:r>
      <w:r w:rsidR="00612C5B" w:rsidRPr="00F66C01">
        <w:rPr>
          <w:rFonts w:asciiTheme="minorHAnsi" w:hAnsiTheme="minorHAnsi" w:cs="Arial"/>
        </w:rPr>
        <w:t xml:space="preserve">и </w:t>
      </w:r>
      <w:r w:rsidR="00F66C01" w:rsidRPr="00F66C01">
        <w:rPr>
          <w:rFonts w:asciiTheme="minorHAnsi" w:hAnsiTheme="minorHAnsi" w:cs="Arial"/>
        </w:rPr>
        <w:t>МЖК</w:t>
      </w:r>
      <w:r w:rsidR="00F73AA0" w:rsidRPr="00F66C01">
        <w:rPr>
          <w:rFonts w:asciiTheme="minorHAnsi" w:hAnsiTheme="minorHAnsi" w:cs="Arial"/>
        </w:rPr>
        <w:t xml:space="preserve"> (1</w:t>
      </w:r>
      <w:r w:rsidR="00F66C01" w:rsidRPr="00F66C01">
        <w:rPr>
          <w:rFonts w:asciiTheme="minorHAnsi" w:hAnsiTheme="minorHAnsi" w:cs="Arial"/>
        </w:rPr>
        <w:t>,2</w:t>
      </w:r>
      <w:r w:rsidR="00177878" w:rsidRPr="00F66C01">
        <w:rPr>
          <w:rFonts w:asciiTheme="minorHAnsi" w:hAnsiTheme="minorHAnsi" w:cs="Arial"/>
        </w:rPr>
        <w:t>-комнатные квартиры)</w:t>
      </w:r>
      <w:r w:rsidR="00271A43" w:rsidRPr="00F66C01">
        <w:rPr>
          <w:rFonts w:asciiTheme="minorHAnsi" w:hAnsiTheme="minorHAnsi" w:cs="Arial"/>
        </w:rPr>
        <w:t xml:space="preserve">. Наблюдается </w:t>
      </w:r>
      <w:r w:rsidR="00F73AA0" w:rsidRPr="00F66C01">
        <w:rPr>
          <w:rFonts w:asciiTheme="minorHAnsi" w:hAnsiTheme="minorHAnsi" w:cs="Arial"/>
        </w:rPr>
        <w:t>снижение</w:t>
      </w:r>
      <w:r w:rsidR="00177878" w:rsidRPr="00F66C01">
        <w:rPr>
          <w:rFonts w:asciiTheme="minorHAnsi" w:hAnsiTheme="minorHAnsi" w:cs="Arial"/>
        </w:rPr>
        <w:t xml:space="preserve"> </w:t>
      </w:r>
      <w:r w:rsidR="00AB7E21" w:rsidRPr="00F66C01">
        <w:rPr>
          <w:rFonts w:asciiTheme="minorHAnsi" w:hAnsiTheme="minorHAnsi" w:cs="Arial"/>
        </w:rPr>
        <w:t>спроса</w:t>
      </w:r>
      <w:r w:rsidR="00271A43" w:rsidRPr="00F66C01">
        <w:rPr>
          <w:rFonts w:asciiTheme="minorHAnsi" w:hAnsiTheme="minorHAnsi" w:cs="Arial"/>
        </w:rPr>
        <w:t xml:space="preserve"> </w:t>
      </w:r>
      <w:r w:rsidR="00AB7E21" w:rsidRPr="00F66C01">
        <w:rPr>
          <w:rFonts w:asciiTheme="minorHAnsi" w:hAnsiTheme="minorHAnsi" w:cs="Arial"/>
        </w:rPr>
        <w:t xml:space="preserve">в </w:t>
      </w:r>
      <w:r w:rsidR="00177878" w:rsidRPr="00F66C01">
        <w:rPr>
          <w:rFonts w:asciiTheme="minorHAnsi" w:hAnsiTheme="minorHAnsi" w:cs="Arial"/>
        </w:rPr>
        <w:t>районах</w:t>
      </w:r>
      <w:r w:rsidR="00612C5B" w:rsidRPr="00F66C01">
        <w:rPr>
          <w:rFonts w:asciiTheme="minorHAnsi" w:hAnsiTheme="minorHAnsi" w:cs="Arial"/>
        </w:rPr>
        <w:t xml:space="preserve"> </w:t>
      </w:r>
      <w:r w:rsidR="00F66C01" w:rsidRPr="00F66C01">
        <w:rPr>
          <w:rFonts w:asciiTheme="minorHAnsi" w:hAnsiTheme="minorHAnsi" w:cs="Arial"/>
        </w:rPr>
        <w:t>КПД и МЖК</w:t>
      </w:r>
      <w:r w:rsidR="00A471C1" w:rsidRPr="00F66C01">
        <w:rPr>
          <w:rFonts w:asciiTheme="minorHAnsi" w:hAnsiTheme="minorHAnsi" w:cs="Arial"/>
        </w:rPr>
        <w:t>.</w:t>
      </w:r>
    </w:p>
    <w:p w:rsidR="008237BA" w:rsidRPr="00F66C01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66C01">
        <w:rPr>
          <w:rFonts w:asciiTheme="minorHAnsi" w:hAnsiTheme="minorHAnsi" w:cs="Arial"/>
          <w:szCs w:val="20"/>
        </w:rPr>
        <w:t>Удел</w:t>
      </w:r>
      <w:r w:rsidR="00E412E0" w:rsidRPr="00F66C01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F66C01">
        <w:rPr>
          <w:rFonts w:asciiTheme="minorHAnsi" w:hAnsiTheme="minorHAnsi" w:cs="Arial"/>
          <w:szCs w:val="20"/>
        </w:rPr>
        <w:t xml:space="preserve">в </w:t>
      </w:r>
      <w:r w:rsidR="00F66C01" w:rsidRPr="00F66C01">
        <w:rPr>
          <w:rFonts w:asciiTheme="minorHAnsi" w:hAnsiTheme="minorHAnsi" w:cs="Arial"/>
          <w:szCs w:val="20"/>
        </w:rPr>
        <w:t>марте 58202</w:t>
      </w:r>
      <w:r w:rsidR="00A82839" w:rsidRPr="00F66C01">
        <w:rPr>
          <w:rFonts w:asciiTheme="minorHAnsi" w:hAnsiTheme="minorHAnsi" w:cs="Arial"/>
          <w:szCs w:val="20"/>
        </w:rPr>
        <w:t xml:space="preserve"> руб. </w:t>
      </w:r>
      <w:r w:rsidR="00E04764" w:rsidRPr="00F66C01">
        <w:rPr>
          <w:rFonts w:asciiTheme="minorHAnsi" w:hAnsiTheme="minorHAnsi" w:cs="Arial"/>
          <w:szCs w:val="20"/>
        </w:rPr>
        <w:t>за кв.</w:t>
      </w:r>
      <w:r w:rsidR="00276D71" w:rsidRPr="00F66C01">
        <w:rPr>
          <w:rFonts w:asciiTheme="minorHAnsi" w:hAnsiTheme="minorHAnsi" w:cs="Arial"/>
          <w:szCs w:val="20"/>
        </w:rPr>
        <w:t xml:space="preserve"> </w:t>
      </w:r>
      <w:r w:rsidR="00E04764" w:rsidRPr="00F66C01">
        <w:rPr>
          <w:rFonts w:asciiTheme="minorHAnsi" w:hAnsiTheme="minorHAnsi" w:cs="Arial"/>
          <w:szCs w:val="20"/>
        </w:rPr>
        <w:t>м</w:t>
      </w:r>
      <w:r w:rsidR="004A0E42" w:rsidRPr="00F66C01">
        <w:rPr>
          <w:rFonts w:asciiTheme="minorHAnsi" w:hAnsiTheme="minorHAnsi" w:cs="Arial"/>
          <w:szCs w:val="20"/>
        </w:rPr>
        <w:t xml:space="preserve"> (</w:t>
      </w:r>
      <w:r w:rsidR="00474E04" w:rsidRPr="00F66C01">
        <w:rPr>
          <w:rFonts w:asciiTheme="minorHAnsi" w:hAnsiTheme="minorHAnsi" w:cs="Arial"/>
          <w:szCs w:val="20"/>
        </w:rPr>
        <w:t xml:space="preserve">снижение </w:t>
      </w:r>
      <w:r w:rsidR="00E04764" w:rsidRPr="00F66C01">
        <w:rPr>
          <w:rFonts w:asciiTheme="minorHAnsi" w:hAnsiTheme="minorHAnsi" w:cs="Arial"/>
          <w:szCs w:val="20"/>
        </w:rPr>
        <w:t>на</w:t>
      </w:r>
      <w:r w:rsidR="00FA428E" w:rsidRPr="00F66C01">
        <w:rPr>
          <w:rFonts w:asciiTheme="minorHAnsi" w:hAnsiTheme="minorHAnsi" w:cs="Arial"/>
          <w:szCs w:val="20"/>
        </w:rPr>
        <w:t xml:space="preserve"> </w:t>
      </w:r>
      <w:r w:rsidR="00F66C01" w:rsidRPr="00F66C01">
        <w:rPr>
          <w:rFonts w:asciiTheme="minorHAnsi" w:hAnsiTheme="minorHAnsi" w:cs="Arial"/>
          <w:szCs w:val="20"/>
        </w:rPr>
        <w:t>1,01</w:t>
      </w:r>
      <w:r w:rsidR="00383848" w:rsidRPr="00F66C01">
        <w:rPr>
          <w:rFonts w:asciiTheme="minorHAnsi" w:hAnsiTheme="minorHAnsi" w:cs="Arial"/>
          <w:szCs w:val="20"/>
        </w:rPr>
        <w:t>%</w:t>
      </w:r>
      <w:r w:rsidR="001A60AD" w:rsidRPr="00F66C01">
        <w:rPr>
          <w:rFonts w:asciiTheme="minorHAnsi" w:hAnsiTheme="minorHAnsi" w:cs="Arial"/>
          <w:szCs w:val="20"/>
        </w:rPr>
        <w:t>)</w:t>
      </w:r>
      <w:r w:rsidR="008237BA" w:rsidRPr="00F66C01">
        <w:rPr>
          <w:rFonts w:asciiTheme="minorHAnsi" w:hAnsiTheme="minorHAnsi" w:cs="Arial"/>
          <w:szCs w:val="20"/>
        </w:rPr>
        <w:t>, удельная цена продаж -</w:t>
      </w:r>
      <w:r w:rsidR="00F66C01" w:rsidRPr="00F66C01">
        <w:rPr>
          <w:rFonts w:asciiTheme="minorHAnsi" w:hAnsiTheme="minorHAnsi" w:cs="Arial"/>
          <w:szCs w:val="20"/>
        </w:rPr>
        <w:t xml:space="preserve"> 52048</w:t>
      </w:r>
      <w:r w:rsidR="00E04764" w:rsidRPr="00F66C01">
        <w:rPr>
          <w:rFonts w:asciiTheme="minorHAnsi" w:hAnsiTheme="minorHAnsi" w:cs="Arial"/>
          <w:szCs w:val="20"/>
        </w:rPr>
        <w:t xml:space="preserve"> руб. за кв.</w:t>
      </w:r>
      <w:r w:rsidR="00276D71" w:rsidRPr="00F66C01">
        <w:rPr>
          <w:rFonts w:asciiTheme="minorHAnsi" w:hAnsiTheme="minorHAnsi" w:cs="Arial"/>
          <w:szCs w:val="20"/>
        </w:rPr>
        <w:t xml:space="preserve"> </w:t>
      </w:r>
      <w:r w:rsidR="00E04764" w:rsidRPr="00F66C01">
        <w:rPr>
          <w:rFonts w:asciiTheme="minorHAnsi" w:hAnsiTheme="minorHAnsi" w:cs="Arial"/>
          <w:szCs w:val="20"/>
        </w:rPr>
        <w:t>м</w:t>
      </w:r>
    </w:p>
    <w:p w:rsidR="00774EF9" w:rsidRPr="00F66C01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66C01">
        <w:rPr>
          <w:rFonts w:asciiTheme="minorHAnsi" w:hAnsiTheme="minorHAnsi" w:cs="Arial"/>
          <w:szCs w:val="20"/>
        </w:rPr>
        <w:t xml:space="preserve">По сравнению </w:t>
      </w:r>
      <w:r w:rsidR="00F66C01" w:rsidRPr="00F66C01">
        <w:rPr>
          <w:rFonts w:asciiTheme="minorHAnsi" w:hAnsiTheme="minorHAnsi" w:cs="Arial"/>
          <w:szCs w:val="20"/>
        </w:rPr>
        <w:t>мартом</w:t>
      </w:r>
      <w:r w:rsidR="0008770B" w:rsidRPr="00F66C01">
        <w:rPr>
          <w:rFonts w:asciiTheme="minorHAnsi" w:hAnsiTheme="minorHAnsi" w:cs="Arial"/>
          <w:szCs w:val="20"/>
        </w:rPr>
        <w:t xml:space="preserve"> прошлого </w:t>
      </w:r>
      <w:r w:rsidRPr="00F66C01">
        <w:rPr>
          <w:rFonts w:asciiTheme="minorHAnsi" w:hAnsiTheme="minorHAnsi" w:cs="Arial"/>
          <w:szCs w:val="20"/>
        </w:rPr>
        <w:t>г</w:t>
      </w:r>
      <w:r w:rsidR="0008770B" w:rsidRPr="00F66C01">
        <w:rPr>
          <w:rFonts w:asciiTheme="minorHAnsi" w:hAnsiTheme="minorHAnsi" w:cs="Arial"/>
          <w:szCs w:val="20"/>
        </w:rPr>
        <w:t>ода</w:t>
      </w:r>
      <w:r w:rsidRPr="00F66C01">
        <w:rPr>
          <w:rFonts w:asciiTheme="minorHAnsi" w:hAnsiTheme="minorHAnsi" w:cs="Arial"/>
          <w:szCs w:val="20"/>
        </w:rPr>
        <w:t xml:space="preserve"> удельная цена</w:t>
      </w:r>
      <w:r w:rsidR="00774EF9" w:rsidRPr="00F66C01">
        <w:rPr>
          <w:rFonts w:asciiTheme="minorHAnsi" w:hAnsiTheme="minorHAnsi" w:cs="Arial"/>
          <w:szCs w:val="20"/>
        </w:rPr>
        <w:t xml:space="preserve"> </w:t>
      </w:r>
      <w:r w:rsidR="005C200D" w:rsidRPr="00F66C01">
        <w:rPr>
          <w:rFonts w:asciiTheme="minorHAnsi" w:hAnsiTheme="minorHAnsi" w:cs="Arial"/>
          <w:szCs w:val="20"/>
        </w:rPr>
        <w:t xml:space="preserve">предложения </w:t>
      </w:r>
      <w:r w:rsidRPr="00F66C01">
        <w:rPr>
          <w:rFonts w:asciiTheme="minorHAnsi" w:hAnsiTheme="minorHAnsi" w:cs="Arial"/>
          <w:szCs w:val="20"/>
        </w:rPr>
        <w:t xml:space="preserve">снизилась на </w:t>
      </w:r>
      <w:r w:rsidR="00F66C01" w:rsidRPr="00F66C01">
        <w:rPr>
          <w:rFonts w:asciiTheme="minorHAnsi" w:hAnsiTheme="minorHAnsi" w:cs="Arial"/>
          <w:szCs w:val="20"/>
        </w:rPr>
        <w:t>3525</w:t>
      </w:r>
      <w:r w:rsidR="00BF50C9" w:rsidRPr="00F66C01">
        <w:rPr>
          <w:rFonts w:asciiTheme="minorHAnsi" w:hAnsiTheme="minorHAnsi" w:cs="Arial"/>
          <w:szCs w:val="20"/>
        </w:rPr>
        <w:t xml:space="preserve"> </w:t>
      </w:r>
      <w:r w:rsidR="00E04764" w:rsidRPr="00F66C01">
        <w:rPr>
          <w:rFonts w:asciiTheme="minorHAnsi" w:hAnsiTheme="minorHAnsi" w:cs="Arial"/>
          <w:szCs w:val="20"/>
        </w:rPr>
        <w:t>руб./кв.</w:t>
      </w:r>
      <w:r w:rsidRPr="00F66C01">
        <w:rPr>
          <w:rFonts w:asciiTheme="minorHAnsi" w:hAnsiTheme="minorHAnsi" w:cs="Arial"/>
          <w:szCs w:val="20"/>
        </w:rPr>
        <w:t xml:space="preserve"> </w:t>
      </w:r>
      <w:r w:rsidR="00E04764" w:rsidRPr="00F66C01">
        <w:rPr>
          <w:rFonts w:asciiTheme="minorHAnsi" w:hAnsiTheme="minorHAnsi" w:cs="Arial"/>
          <w:szCs w:val="20"/>
        </w:rPr>
        <w:t>м</w:t>
      </w:r>
      <w:r w:rsidR="005A76F1" w:rsidRPr="00F66C01">
        <w:rPr>
          <w:rFonts w:asciiTheme="minorHAnsi" w:hAnsiTheme="minorHAnsi" w:cs="Arial"/>
          <w:szCs w:val="20"/>
        </w:rPr>
        <w:t xml:space="preserve"> </w:t>
      </w:r>
      <w:r w:rsidR="00F66C01" w:rsidRPr="00F66C01">
        <w:rPr>
          <w:rFonts w:asciiTheme="minorHAnsi" w:hAnsiTheme="minorHAnsi" w:cs="Arial"/>
          <w:szCs w:val="20"/>
        </w:rPr>
        <w:t>(-5,71</w:t>
      </w:r>
      <w:r w:rsidR="00774EF9" w:rsidRPr="00F66C01">
        <w:rPr>
          <w:rFonts w:asciiTheme="minorHAnsi" w:hAnsiTheme="minorHAnsi" w:cs="Arial"/>
          <w:szCs w:val="20"/>
        </w:rPr>
        <w:t>%)</w:t>
      </w:r>
    </w:p>
    <w:p w:rsidR="00BB2008" w:rsidRPr="00F66C01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66C01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F66C01">
        <w:rPr>
          <w:rFonts w:asciiTheme="minorHAnsi" w:hAnsiTheme="minorHAnsi" w:cs="Arial"/>
          <w:szCs w:val="20"/>
        </w:rPr>
        <w:t xml:space="preserve">за месяц </w:t>
      </w:r>
      <w:r w:rsidR="00F66C01" w:rsidRPr="00F66C01">
        <w:rPr>
          <w:rFonts w:asciiTheme="minorHAnsi" w:hAnsiTheme="minorHAnsi" w:cs="Arial"/>
          <w:szCs w:val="20"/>
        </w:rPr>
        <w:t>вырос на 704</w:t>
      </w:r>
      <w:r w:rsidR="00D274D2" w:rsidRPr="00F66C01">
        <w:rPr>
          <w:rFonts w:asciiTheme="minorHAnsi" w:hAnsiTheme="minorHAnsi" w:cs="Arial"/>
          <w:szCs w:val="20"/>
        </w:rPr>
        <w:t xml:space="preserve"> квартир</w:t>
      </w:r>
      <w:r w:rsidR="00F66C01" w:rsidRPr="00F66C01">
        <w:rPr>
          <w:rFonts w:asciiTheme="minorHAnsi" w:hAnsiTheme="minorHAnsi" w:cs="Arial"/>
          <w:szCs w:val="20"/>
        </w:rPr>
        <w:t>ы</w:t>
      </w:r>
      <w:r w:rsidR="00D274D2" w:rsidRPr="00F66C01">
        <w:rPr>
          <w:rFonts w:asciiTheme="minorHAnsi" w:hAnsiTheme="minorHAnsi" w:cs="Arial"/>
          <w:szCs w:val="20"/>
        </w:rPr>
        <w:t xml:space="preserve"> </w:t>
      </w:r>
      <w:r w:rsidR="00944585" w:rsidRPr="00F66C01">
        <w:rPr>
          <w:rFonts w:asciiTheme="minorHAnsi" w:hAnsiTheme="minorHAnsi" w:cs="Arial"/>
          <w:szCs w:val="20"/>
        </w:rPr>
        <w:t xml:space="preserve">и составляет </w:t>
      </w:r>
      <w:r w:rsidR="00F66C01" w:rsidRPr="00F66C01">
        <w:rPr>
          <w:rFonts w:asciiTheme="minorHAnsi" w:hAnsiTheme="minorHAnsi" w:cs="Arial"/>
          <w:szCs w:val="20"/>
        </w:rPr>
        <w:t>17789</w:t>
      </w:r>
      <w:r w:rsidR="00BF436A" w:rsidRPr="00F66C01">
        <w:rPr>
          <w:rFonts w:asciiTheme="minorHAnsi" w:hAnsiTheme="minorHAnsi" w:cs="Arial"/>
          <w:szCs w:val="20"/>
        </w:rPr>
        <w:t xml:space="preserve"> </w:t>
      </w:r>
      <w:r w:rsidRPr="00F66C01">
        <w:rPr>
          <w:rFonts w:asciiTheme="minorHAnsi" w:hAnsiTheme="minorHAnsi" w:cs="Arial"/>
          <w:szCs w:val="20"/>
        </w:rPr>
        <w:t>объектов</w:t>
      </w:r>
    </w:p>
    <w:p w:rsidR="0030142B" w:rsidRPr="00F66C01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66C01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F66C01" w:rsidRPr="00F66C01">
        <w:rPr>
          <w:rFonts w:asciiTheme="minorHAnsi" w:hAnsiTheme="minorHAnsi" w:cs="Arial"/>
          <w:szCs w:val="20"/>
        </w:rPr>
        <w:t>марте составил 3,16</w:t>
      </w:r>
      <w:r w:rsidRPr="00F66C01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F66C01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F66C01" w:rsidRPr="00F66C01">
        <w:rPr>
          <w:rFonts w:asciiTheme="minorHAnsi" w:hAnsiTheme="minorHAnsi" w:cs="Arial"/>
          <w:szCs w:val="20"/>
        </w:rPr>
        <w:t>марте квартир составил 7,12</w:t>
      </w:r>
      <w:r w:rsidRPr="00F66C01">
        <w:rPr>
          <w:rFonts w:asciiTheme="minorHAnsi" w:hAnsiTheme="minorHAnsi" w:cs="Arial"/>
          <w:szCs w:val="20"/>
        </w:rPr>
        <w:t xml:space="preserve"> </w:t>
      </w:r>
      <w:r w:rsidR="00F66C01" w:rsidRPr="00F66C01">
        <w:rPr>
          <w:rFonts w:asciiTheme="minorHAnsi" w:hAnsiTheme="minorHAnsi" w:cs="Arial"/>
          <w:szCs w:val="20"/>
        </w:rPr>
        <w:t>мес. (+1,93</w:t>
      </w:r>
      <w:r w:rsidRPr="00F66C01">
        <w:rPr>
          <w:rFonts w:asciiTheme="minorHAnsi" w:hAnsiTheme="minorHAnsi" w:cs="Arial"/>
          <w:szCs w:val="20"/>
        </w:rPr>
        <w:t xml:space="preserve"> 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F531EB" w:rsidRDefault="00E67761" w:rsidP="00D37069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Pr="00E67761">
        <w:t>Т</w:t>
      </w:r>
      <w:r w:rsidRPr="00F531EB">
        <w:t>юмени за</w:t>
      </w:r>
      <w:r w:rsidR="00291686">
        <w:t xml:space="preserve"> </w:t>
      </w:r>
      <w:r w:rsidR="001C0912">
        <w:t>март</w:t>
      </w:r>
      <w:r w:rsidR="00FF106A" w:rsidRPr="00F531EB">
        <w:t xml:space="preserve"> </w:t>
      </w:r>
      <w:r w:rsidR="00F25C23">
        <w:t>2017</w:t>
      </w:r>
      <w:r w:rsidRPr="00F531EB">
        <w:t>г.</w:t>
      </w:r>
    </w:p>
    <w:p w:rsidR="00BB2295" w:rsidRPr="00CD1B3C" w:rsidRDefault="00BB2295" w:rsidP="00BB2295">
      <w:r w:rsidRPr="00CD1B3C">
        <w:t xml:space="preserve">Предложение вторичного рынка жилой недвижимости составило </w:t>
      </w:r>
      <w:r w:rsidR="00CD1B3C" w:rsidRPr="00CD1B3C">
        <w:t>17789</w:t>
      </w:r>
      <w:r w:rsidRPr="00CD1B3C">
        <w:t xml:space="preserve"> квартир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CD1B3C" w:rsidRDefault="00BB2295" w:rsidP="00BB2295">
      <w:r w:rsidRPr="00CD1B3C">
        <w:t xml:space="preserve">По сравнению с </w:t>
      </w:r>
      <w:r w:rsidR="00AF09D8" w:rsidRPr="00CD1B3C">
        <w:t>прошлым месяцем</w:t>
      </w:r>
      <w:r w:rsidRPr="00CD1B3C">
        <w:t xml:space="preserve"> предложение </w:t>
      </w:r>
      <w:r w:rsidR="00422467" w:rsidRPr="00CD1B3C">
        <w:t>выр</w:t>
      </w:r>
      <w:r w:rsidR="00CD1B3C" w:rsidRPr="00CD1B3C">
        <w:t>осло на 704</w:t>
      </w:r>
      <w:r w:rsidR="00BF50C9" w:rsidRPr="00CD1B3C">
        <w:t xml:space="preserve"> квартир</w:t>
      </w:r>
      <w:r w:rsidR="00CD1B3C" w:rsidRPr="00CD1B3C">
        <w:t>ы</w:t>
      </w:r>
      <w:r w:rsidRPr="00CD1B3C">
        <w:t>.</w:t>
      </w:r>
      <w:r w:rsidR="00BF50C9" w:rsidRPr="00CD1B3C">
        <w:t xml:space="preserve"> По сравнению с </w:t>
      </w:r>
      <w:r w:rsidR="00CD1B3C" w:rsidRPr="00CD1B3C">
        <w:t>мартом</w:t>
      </w:r>
      <w:r w:rsidR="00972C40" w:rsidRPr="00CD1B3C">
        <w:t xml:space="preserve"> </w:t>
      </w:r>
      <w:r w:rsidR="002F7407" w:rsidRPr="00CD1B3C">
        <w:t>2</w:t>
      </w:r>
      <w:r w:rsidR="0099108F" w:rsidRPr="00CD1B3C">
        <w:t>016</w:t>
      </w:r>
      <w:r w:rsidR="00F83754" w:rsidRPr="00CD1B3C">
        <w:t>г. предложение в</w:t>
      </w:r>
      <w:r w:rsidR="00D274D2" w:rsidRPr="00CD1B3C">
        <w:t>ыросло</w:t>
      </w:r>
      <w:r w:rsidR="00512CE2" w:rsidRPr="00CD1B3C">
        <w:t xml:space="preserve"> на </w:t>
      </w:r>
      <w:r w:rsidR="00CD1B3C" w:rsidRPr="00CD1B3C">
        <w:t>14,22</w:t>
      </w:r>
      <w:r w:rsidR="009D7914" w:rsidRPr="00CD1B3C">
        <w:t xml:space="preserve">% </w:t>
      </w:r>
      <w:r w:rsidR="00CD1B3C" w:rsidRPr="00CD1B3C">
        <w:t>(2215</w:t>
      </w:r>
      <w:r w:rsidR="003C42BC" w:rsidRPr="00CD1B3C">
        <w:t xml:space="preserve"> </w:t>
      </w:r>
      <w:r w:rsidR="00F83754" w:rsidRPr="00CD1B3C">
        <w:t>квартир).</w:t>
      </w:r>
    </w:p>
    <w:p w:rsidR="00393100" w:rsidRPr="00CD1B3C" w:rsidRDefault="00CD1B3C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 w:rsidRPr="00CD1B3C">
        <w:rPr>
          <w:noProof/>
          <w:lang w:eastAsia="ru-RU"/>
        </w:rPr>
        <w:drawing>
          <wp:inline distT="0" distB="0" distL="0" distR="0" wp14:anchorId="4FC4092B" wp14:editId="6F622584">
            <wp:extent cx="4670612" cy="3731559"/>
            <wp:effectExtent l="0" t="0" r="0" b="25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CD1B3C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CD1B3C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CD1B3C">
        <w:rPr>
          <w:rFonts w:asciiTheme="minorHAnsi" w:hAnsiTheme="minorHAnsi" w:cs="Arial"/>
          <w:i/>
          <w:sz w:val="20"/>
          <w:szCs w:val="16"/>
        </w:rPr>
        <w:t>«Этажи», 201</w:t>
      </w:r>
      <w:r w:rsidR="00D07206" w:rsidRPr="00CD1B3C">
        <w:rPr>
          <w:rFonts w:asciiTheme="minorHAnsi" w:hAnsiTheme="minorHAnsi" w:cs="Arial"/>
          <w:i/>
          <w:sz w:val="20"/>
          <w:szCs w:val="16"/>
        </w:rPr>
        <w:t>7</w:t>
      </w:r>
      <w:r w:rsidR="00233089" w:rsidRPr="00CD1B3C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CD1B3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CD1B3C" w:rsidRDefault="00F531EB" w:rsidP="00F531EB">
      <w:pPr>
        <w:jc w:val="center"/>
      </w:pPr>
      <w:r w:rsidRPr="00CD1B3C">
        <w:t xml:space="preserve">Рис. 1.1. Структура предложения </w:t>
      </w:r>
      <w:r w:rsidR="00D37069" w:rsidRPr="00CD1B3C">
        <w:t>по размерам квартир</w:t>
      </w:r>
    </w:p>
    <w:p w:rsidR="00F531EB" w:rsidRPr="001C0912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1C0912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CD1B3C" w:rsidRPr="00CD1B3C" w:rsidRDefault="00CD1B3C" w:rsidP="00BB2295">
      <w:r w:rsidRPr="00CD1B3C">
        <w:t>В структуре</w:t>
      </w:r>
      <w:r w:rsidR="009D7914" w:rsidRPr="00CD1B3C">
        <w:t xml:space="preserve"> предложения вторичного рынка за последний месяц </w:t>
      </w:r>
      <w:r w:rsidRPr="00CD1B3C">
        <w:t>наметился рост доли 1-комнатных квартир, объем предложения вырос на 6,2%, в то время как другие типы квартир приросли максимум на 3%.</w:t>
      </w:r>
    </w:p>
    <w:p w:rsidR="00BB2295" w:rsidRPr="00CD1B3C" w:rsidRDefault="000D6D36" w:rsidP="00BB2295">
      <w:r w:rsidRPr="00CD1B3C">
        <w:t xml:space="preserve">В </w:t>
      </w:r>
      <w:r w:rsidR="00CD1B3C" w:rsidRPr="00CD1B3C">
        <w:t>марте</w:t>
      </w:r>
      <w:r w:rsidR="005D7866" w:rsidRPr="00CD1B3C">
        <w:t xml:space="preserve"> так же, как и в </w:t>
      </w:r>
      <w:r w:rsidR="00CD1B3C" w:rsidRPr="00CD1B3C">
        <w:t>2017-</w:t>
      </w:r>
      <w:r w:rsidR="005D7866" w:rsidRPr="00CD1B3C">
        <w:t>2016 г.</w:t>
      </w:r>
      <w:r w:rsidR="00533CEB" w:rsidRPr="00CD1B3C">
        <w:t xml:space="preserve">, </w:t>
      </w:r>
      <w:r w:rsidR="00672A65" w:rsidRPr="00CD1B3C">
        <w:t xml:space="preserve">на рынке превалировали 1-комнатные квартиры, их </w:t>
      </w:r>
      <w:r w:rsidR="00BB2295" w:rsidRPr="00CD1B3C">
        <w:t>объем предложения составил</w:t>
      </w:r>
      <w:r w:rsidR="00D75389" w:rsidRPr="00CD1B3C">
        <w:t xml:space="preserve"> </w:t>
      </w:r>
      <w:r w:rsidR="00CD1B3C" w:rsidRPr="00CD1B3C">
        <w:t>6638</w:t>
      </w:r>
      <w:r w:rsidR="00B36678" w:rsidRPr="00CD1B3C">
        <w:t xml:space="preserve"> квартир</w:t>
      </w:r>
      <w:r w:rsidR="00CD1B3C" w:rsidRPr="00CD1B3C">
        <w:t xml:space="preserve"> (37,3</w:t>
      </w:r>
      <w:r w:rsidR="00BB2295" w:rsidRPr="00CD1B3C">
        <w:t xml:space="preserve">%). Объем предложения 2-комнатных </w:t>
      </w:r>
      <w:r w:rsidR="00672A65" w:rsidRPr="00CD1B3C">
        <w:t xml:space="preserve">квартир </w:t>
      </w:r>
      <w:r w:rsidR="00BB2295" w:rsidRPr="00CD1B3C">
        <w:t>с</w:t>
      </w:r>
      <w:r w:rsidRPr="00CD1B3C">
        <w:t xml:space="preserve">оставил </w:t>
      </w:r>
      <w:r w:rsidR="00CD1B3C" w:rsidRPr="00CD1B3C">
        <w:t>5642</w:t>
      </w:r>
      <w:r w:rsidR="00D75389" w:rsidRPr="00CD1B3C">
        <w:t xml:space="preserve"> об</w:t>
      </w:r>
      <w:r w:rsidR="00CD1B3C" w:rsidRPr="00CD1B3C">
        <w:t>ъекта (31,7</w:t>
      </w:r>
      <w:r w:rsidR="00F519CD" w:rsidRPr="00CD1B3C">
        <w:t>% вторичного рынка)</w:t>
      </w:r>
      <w:r w:rsidR="00BB2295" w:rsidRPr="00CD1B3C">
        <w:t>. Доля 3-комнатных квартир сост</w:t>
      </w:r>
      <w:r w:rsidR="005D7866" w:rsidRPr="00CD1B3C">
        <w:t>а</w:t>
      </w:r>
      <w:r w:rsidR="006D6875" w:rsidRPr="00CD1B3C">
        <w:t xml:space="preserve">вила </w:t>
      </w:r>
      <w:r w:rsidR="00CD1B3C" w:rsidRPr="00CD1B3C">
        <w:t>25,5% вторичного рынка (4530 квартир</w:t>
      </w:r>
      <w:r w:rsidR="00672A65" w:rsidRPr="00CD1B3C">
        <w:t>)</w:t>
      </w:r>
      <w:r w:rsidR="00BB2295" w:rsidRPr="00CD1B3C">
        <w:t>. Объем предложения многокомнатных квартир сос</w:t>
      </w:r>
      <w:r w:rsidR="000E36FD" w:rsidRPr="00CD1B3C">
        <w:t>тавля</w:t>
      </w:r>
      <w:r w:rsidR="00F51E1B" w:rsidRPr="00CD1B3C">
        <w:t xml:space="preserve">ет </w:t>
      </w:r>
      <w:r w:rsidR="00CD1B3C" w:rsidRPr="00CD1B3C">
        <w:t>979</w:t>
      </w:r>
      <w:r w:rsidR="00A9239F" w:rsidRPr="00CD1B3C">
        <w:t xml:space="preserve"> квартир</w:t>
      </w:r>
      <w:r w:rsidR="00CD1B3C" w:rsidRPr="00CD1B3C">
        <w:t xml:space="preserve"> (5,5</w:t>
      </w:r>
      <w:r w:rsidR="00BB2295" w:rsidRPr="00CD1B3C">
        <w:t>%).</w:t>
      </w:r>
    </w:p>
    <w:p w:rsidR="006B1FC2" w:rsidRPr="00F66C01" w:rsidRDefault="00BB2008" w:rsidP="00F531EB">
      <w:r w:rsidRPr="00F66C01">
        <w:t>Наибольшее</w:t>
      </w:r>
      <w:r w:rsidR="00BC441F" w:rsidRPr="00F66C01">
        <w:t xml:space="preserve"> </w:t>
      </w:r>
      <w:r w:rsidR="001A7D88" w:rsidRPr="00F66C01">
        <w:t xml:space="preserve">предложения </w:t>
      </w:r>
      <w:r w:rsidR="00A95925" w:rsidRPr="00F66C01">
        <w:t xml:space="preserve">на вторичном рынке </w:t>
      </w:r>
      <w:r w:rsidR="001152BF" w:rsidRPr="00F66C01">
        <w:t>сосредоточен</w:t>
      </w:r>
      <w:r w:rsidR="001A7D88" w:rsidRPr="00F66C01">
        <w:t>о</w:t>
      </w:r>
      <w:r w:rsidR="001152BF" w:rsidRPr="00F66C01">
        <w:t xml:space="preserve"> в </w:t>
      </w:r>
      <w:r w:rsidR="00BC441F" w:rsidRPr="00F66C01">
        <w:t xml:space="preserve">районе </w:t>
      </w:r>
      <w:r w:rsidR="00B36678" w:rsidRPr="00F66C01">
        <w:t xml:space="preserve">Тюменский мкр </w:t>
      </w:r>
      <w:r w:rsidR="00D12541" w:rsidRPr="00F66C01">
        <w:t>–</w:t>
      </w:r>
      <w:r w:rsidR="00F66C01" w:rsidRPr="00F66C01">
        <w:t xml:space="preserve"> 8,29</w:t>
      </w:r>
      <w:r w:rsidR="006B1FC2" w:rsidRPr="00F66C01">
        <w:t>%</w:t>
      </w:r>
      <w:r w:rsidR="009863F0" w:rsidRPr="00F66C01">
        <w:t xml:space="preserve"> (</w:t>
      </w:r>
      <w:r w:rsidR="00F66C01" w:rsidRPr="00F66C01">
        <w:t>1475</w:t>
      </w:r>
      <w:r w:rsidR="00A11965" w:rsidRPr="00F66C01">
        <w:t xml:space="preserve"> квартир</w:t>
      </w:r>
      <w:r w:rsidR="00D95C97" w:rsidRPr="00F66C01">
        <w:t>)</w:t>
      </w:r>
      <w:r w:rsidR="009A128F" w:rsidRPr="00F66C01">
        <w:t xml:space="preserve">, </w:t>
      </w:r>
      <w:r w:rsidR="00D12541" w:rsidRPr="00F66C01">
        <w:t>в</w:t>
      </w:r>
      <w:r w:rsidR="001152BF" w:rsidRPr="00F66C01">
        <w:t xml:space="preserve"> </w:t>
      </w:r>
      <w:r w:rsidR="009863F0" w:rsidRPr="00F66C01">
        <w:t>районе</w:t>
      </w:r>
      <w:r w:rsidR="00E52B2E" w:rsidRPr="00F66C01">
        <w:t xml:space="preserve"> </w:t>
      </w:r>
      <w:r w:rsidR="000E5130" w:rsidRPr="00F66C01">
        <w:t xml:space="preserve">Драмтеатр </w:t>
      </w:r>
      <w:r w:rsidR="002C19E0" w:rsidRPr="00F66C01">
        <w:t>–</w:t>
      </w:r>
      <w:r w:rsidR="00F66C01" w:rsidRPr="00F66C01">
        <w:t xml:space="preserve"> 6,74</w:t>
      </w:r>
      <w:r w:rsidR="009A128F" w:rsidRPr="00F66C01">
        <w:t>%</w:t>
      </w:r>
      <w:r w:rsidR="00E52B2E" w:rsidRPr="00F66C01">
        <w:t xml:space="preserve"> (</w:t>
      </w:r>
      <w:r w:rsidR="00820941" w:rsidRPr="00F66C01">
        <w:t>предложени</w:t>
      </w:r>
      <w:r w:rsidR="00BC441F" w:rsidRPr="00F66C01">
        <w:t xml:space="preserve">е </w:t>
      </w:r>
      <w:r w:rsidR="00DF7D2F" w:rsidRPr="00F66C01">
        <w:t xml:space="preserve">составило </w:t>
      </w:r>
      <w:r w:rsidR="00F66C01" w:rsidRPr="00F66C01">
        <w:t>1199</w:t>
      </w:r>
      <w:r w:rsidR="00F51E1B" w:rsidRPr="00F66C01">
        <w:t xml:space="preserve"> </w:t>
      </w:r>
      <w:r w:rsidR="00C30EEA" w:rsidRPr="00F66C01">
        <w:t>объект</w:t>
      </w:r>
      <w:r w:rsidR="00422467" w:rsidRPr="00F66C01">
        <w:t>ов</w:t>
      </w:r>
      <w:r w:rsidR="009863F0" w:rsidRPr="00F66C01">
        <w:t>)</w:t>
      </w:r>
      <w:r w:rsidR="00A11965" w:rsidRPr="00F66C01">
        <w:t xml:space="preserve"> и </w:t>
      </w:r>
      <w:r w:rsidR="00F66C01" w:rsidRPr="00F66C01">
        <w:t>КПД – 6,66% (1185</w:t>
      </w:r>
      <w:r w:rsidR="003C3E9C" w:rsidRPr="00F66C01">
        <w:t xml:space="preserve"> квартир в предложении). </w:t>
      </w:r>
    </w:p>
    <w:p w:rsidR="00393100" w:rsidRPr="00F66C01" w:rsidRDefault="00F66C01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 w:rsidRPr="00F66C01">
        <w:rPr>
          <w:noProof/>
          <w:lang w:eastAsia="ru-RU"/>
        </w:rPr>
        <w:lastRenderedPageBreak/>
        <w:drawing>
          <wp:inline distT="0" distB="0" distL="0" distR="0" wp14:anchorId="702CE958" wp14:editId="585DCE4A">
            <wp:extent cx="6645910" cy="8361680"/>
            <wp:effectExtent l="0" t="0" r="2540" b="127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F66C01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66C01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F66C01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F66C01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66C01" w:rsidRDefault="00F531EB" w:rsidP="00F531EB">
      <w:pPr>
        <w:jc w:val="center"/>
      </w:pPr>
    </w:p>
    <w:p w:rsidR="00F531EB" w:rsidRPr="000E5130" w:rsidRDefault="00F531EB" w:rsidP="00A11965">
      <w:pPr>
        <w:jc w:val="center"/>
      </w:pPr>
      <w:r w:rsidRPr="00F66C01">
        <w:t>Рис. 1</w:t>
      </w:r>
      <w:r w:rsidR="00D37069" w:rsidRPr="00F66C01">
        <w:t>.2</w:t>
      </w:r>
      <w:r w:rsidRPr="00F66C01">
        <w:t xml:space="preserve">. Структура предложения по </w:t>
      </w:r>
      <w:r w:rsidR="00D37069" w:rsidRPr="00F66C01">
        <w:t>районам</w:t>
      </w: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Pr="00F531EB">
        <w:t xml:space="preserve">юмени за </w:t>
      </w:r>
      <w:r w:rsidR="001C0912">
        <w:t>март</w:t>
      </w:r>
      <w:r w:rsidR="00DE0875" w:rsidRPr="00F531EB">
        <w:t xml:space="preserve"> </w:t>
      </w:r>
      <w:r w:rsidR="00F25C23">
        <w:t>2017</w:t>
      </w:r>
      <w:r w:rsidRPr="00F531EB">
        <w:t>г.</w:t>
      </w:r>
    </w:p>
    <w:p w:rsidR="00B441B8" w:rsidRDefault="00B441B8" w:rsidP="00B441B8">
      <w:r>
        <w:t xml:space="preserve">Средняя цена квадратного метра в предложении вторичного рынке жилья Тюмени в I квартале 2017 года продолжила свое снижение и за квартал снизилась еще на 1,8%. Так в январе 2017 года квадратный метр в среднем стоил 58 959 рублей. В середине квартала цена снизилась на 0,3% (58 796 руб./кв. м) и уже в марте 2017 года цена снизилась еще на 1 процент. </w:t>
      </w:r>
    </w:p>
    <w:p w:rsidR="009F01BC" w:rsidRPr="001C0912" w:rsidRDefault="00B441B8" w:rsidP="00B441B8">
      <w:pPr>
        <w:rPr>
          <w:highlight w:val="yellow"/>
        </w:rPr>
      </w:pPr>
      <w:r>
        <w:t xml:space="preserve">В целом за кризисный период (с января 2015 г.) цена предложения на вторичном рынке снизилась на 13,5% (9097 руб.), а вот средняя цена квадратного метра непосредственно в </w:t>
      </w:r>
      <w:r w:rsidRPr="00B441B8">
        <w:t xml:space="preserve">состоявшихся сделках снизилась на 19,1% (12276 руб.). Такая существенная разница говорит о высоком торге и снижении среднего чека. </w:t>
      </w:r>
      <w:r w:rsidR="0099108F" w:rsidRPr="00B441B8">
        <w:t>Наиболее вероятно, что снижение цен завершится во 2</w:t>
      </w:r>
      <w:r w:rsidRPr="00B441B8">
        <w:t>,3</w:t>
      </w:r>
      <w:r w:rsidR="0099108F" w:rsidRPr="00B441B8">
        <w:t xml:space="preserve">-м квартале 2017 г. </w:t>
      </w:r>
    </w:p>
    <w:p w:rsidR="003B4D70" w:rsidRPr="00B441B8" w:rsidRDefault="003B4D70" w:rsidP="003B4D70">
      <w:pPr>
        <w:rPr>
          <w:rFonts w:asciiTheme="minorHAnsi" w:hAnsiTheme="minorHAnsi" w:cs="Arial"/>
          <w:szCs w:val="24"/>
        </w:rPr>
      </w:pPr>
      <w:r w:rsidRPr="00B441B8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B441B8" w:rsidRPr="00B441B8">
        <w:rPr>
          <w:rFonts w:asciiTheme="minorHAnsi" w:hAnsiTheme="minorHAnsi" w:cs="Arial"/>
          <w:szCs w:val="24"/>
        </w:rPr>
        <w:t>марте</w:t>
      </w:r>
      <w:r w:rsidR="008F67EE" w:rsidRPr="00B441B8">
        <w:rPr>
          <w:rFonts w:asciiTheme="minorHAnsi" w:hAnsiTheme="minorHAnsi" w:cs="Arial"/>
          <w:szCs w:val="24"/>
        </w:rPr>
        <w:t xml:space="preserve"> </w:t>
      </w:r>
      <w:r w:rsidR="0099108F" w:rsidRPr="00B441B8">
        <w:rPr>
          <w:rFonts w:asciiTheme="minorHAnsi" w:hAnsiTheme="minorHAnsi" w:cs="Arial"/>
          <w:szCs w:val="24"/>
        </w:rPr>
        <w:t>2017</w:t>
      </w:r>
      <w:r w:rsidR="00FE0782" w:rsidRPr="00B441B8">
        <w:rPr>
          <w:rFonts w:asciiTheme="minorHAnsi" w:hAnsiTheme="minorHAnsi" w:cs="Arial"/>
          <w:szCs w:val="24"/>
        </w:rPr>
        <w:t xml:space="preserve">г. </w:t>
      </w:r>
      <w:r w:rsidR="006A649B" w:rsidRPr="00B441B8">
        <w:rPr>
          <w:rFonts w:asciiTheme="minorHAnsi" w:hAnsiTheme="minorHAnsi" w:cs="Arial"/>
          <w:szCs w:val="24"/>
        </w:rPr>
        <w:t xml:space="preserve">составила </w:t>
      </w:r>
      <w:r w:rsidR="00B441B8" w:rsidRPr="00B441B8">
        <w:rPr>
          <w:rFonts w:asciiTheme="minorHAnsi" w:hAnsiTheme="minorHAnsi" w:cs="Arial"/>
          <w:szCs w:val="24"/>
        </w:rPr>
        <w:t>58202</w:t>
      </w:r>
      <w:r w:rsidRPr="00B441B8">
        <w:rPr>
          <w:rFonts w:asciiTheme="minorHAnsi" w:hAnsiTheme="minorHAnsi" w:cs="Arial"/>
          <w:szCs w:val="24"/>
        </w:rPr>
        <w:t xml:space="preserve"> руб.</w:t>
      </w:r>
      <w:r w:rsidR="00820941" w:rsidRPr="00B441B8">
        <w:rPr>
          <w:rFonts w:asciiTheme="minorHAnsi" w:hAnsiTheme="minorHAnsi" w:cs="Arial"/>
          <w:szCs w:val="24"/>
        </w:rPr>
        <w:t>/</w:t>
      </w:r>
      <w:r w:rsidR="009D64BA" w:rsidRPr="00B441B8">
        <w:rPr>
          <w:rFonts w:asciiTheme="minorHAnsi" w:hAnsiTheme="minorHAnsi" w:cs="Arial"/>
          <w:szCs w:val="24"/>
        </w:rPr>
        <w:t>кв.</w:t>
      </w:r>
      <w:r w:rsidR="00E7056A" w:rsidRPr="00B441B8">
        <w:rPr>
          <w:rFonts w:asciiTheme="minorHAnsi" w:hAnsiTheme="minorHAnsi" w:cs="Arial"/>
          <w:szCs w:val="24"/>
        </w:rPr>
        <w:t xml:space="preserve"> </w:t>
      </w:r>
      <w:r w:rsidR="009D64BA" w:rsidRPr="00B441B8">
        <w:rPr>
          <w:rFonts w:asciiTheme="minorHAnsi" w:hAnsiTheme="minorHAnsi" w:cs="Arial"/>
          <w:szCs w:val="24"/>
        </w:rPr>
        <w:t>м</w:t>
      </w:r>
      <w:r w:rsidRPr="00B441B8">
        <w:rPr>
          <w:rFonts w:asciiTheme="minorHAnsi" w:hAnsiTheme="minorHAnsi" w:cs="Arial"/>
          <w:szCs w:val="24"/>
        </w:rPr>
        <w:t xml:space="preserve">, наблюдается </w:t>
      </w:r>
      <w:r w:rsidR="009F01BC" w:rsidRPr="00B441B8">
        <w:rPr>
          <w:rFonts w:asciiTheme="minorHAnsi" w:hAnsiTheme="minorHAnsi" w:cs="Arial"/>
          <w:szCs w:val="24"/>
        </w:rPr>
        <w:t>снижение</w:t>
      </w:r>
      <w:r w:rsidR="009D64BA" w:rsidRPr="00B441B8">
        <w:rPr>
          <w:rFonts w:asciiTheme="minorHAnsi" w:hAnsiTheme="minorHAnsi" w:cs="Arial"/>
          <w:szCs w:val="24"/>
        </w:rPr>
        <w:t xml:space="preserve"> на </w:t>
      </w:r>
      <w:r w:rsidR="00B441B8" w:rsidRPr="00B441B8">
        <w:rPr>
          <w:rFonts w:asciiTheme="minorHAnsi" w:hAnsiTheme="minorHAnsi" w:cs="Arial"/>
          <w:szCs w:val="24"/>
        </w:rPr>
        <w:t>594</w:t>
      </w:r>
      <w:r w:rsidR="00152417" w:rsidRPr="00B441B8">
        <w:rPr>
          <w:rFonts w:asciiTheme="minorHAnsi" w:hAnsiTheme="minorHAnsi" w:cs="Arial"/>
          <w:szCs w:val="24"/>
        </w:rPr>
        <w:t xml:space="preserve"> </w:t>
      </w:r>
      <w:r w:rsidR="004116BD" w:rsidRPr="00B441B8">
        <w:rPr>
          <w:rFonts w:asciiTheme="minorHAnsi" w:hAnsiTheme="minorHAnsi" w:cs="Arial"/>
          <w:szCs w:val="24"/>
        </w:rPr>
        <w:t>ру</w:t>
      </w:r>
      <w:r w:rsidR="00422467" w:rsidRPr="00B441B8">
        <w:rPr>
          <w:rFonts w:asciiTheme="minorHAnsi" w:hAnsiTheme="minorHAnsi" w:cs="Arial"/>
          <w:szCs w:val="24"/>
        </w:rPr>
        <w:t>бля</w:t>
      </w:r>
      <w:r w:rsidR="00CD64C1" w:rsidRPr="00B441B8">
        <w:rPr>
          <w:rFonts w:asciiTheme="minorHAnsi" w:hAnsiTheme="minorHAnsi" w:cs="Arial"/>
          <w:szCs w:val="24"/>
        </w:rPr>
        <w:t xml:space="preserve"> </w:t>
      </w:r>
      <w:r w:rsidRPr="00B441B8">
        <w:rPr>
          <w:rFonts w:asciiTheme="minorHAnsi" w:hAnsiTheme="minorHAnsi" w:cs="Arial"/>
          <w:szCs w:val="24"/>
        </w:rPr>
        <w:t>(по сравнению с</w:t>
      </w:r>
      <w:r w:rsidR="00BD0B88" w:rsidRPr="00B441B8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B441B8">
        <w:rPr>
          <w:rFonts w:asciiTheme="minorHAnsi" w:hAnsiTheme="minorHAnsi" w:cs="Arial"/>
          <w:szCs w:val="24"/>
        </w:rPr>
        <w:t>)</w:t>
      </w:r>
      <w:r w:rsidR="00F01B73" w:rsidRPr="00B441B8">
        <w:rPr>
          <w:rFonts w:asciiTheme="minorHAnsi" w:hAnsiTheme="minorHAnsi" w:cs="Arial"/>
          <w:szCs w:val="24"/>
        </w:rPr>
        <w:t xml:space="preserve"> –</w:t>
      </w:r>
      <w:r w:rsidR="00B441B8" w:rsidRPr="00B441B8">
        <w:rPr>
          <w:rFonts w:asciiTheme="minorHAnsi" w:hAnsiTheme="minorHAnsi" w:cs="Arial"/>
          <w:szCs w:val="24"/>
        </w:rPr>
        <w:t xml:space="preserve"> 1,01</w:t>
      </w:r>
      <w:r w:rsidR="00A84A46" w:rsidRPr="00B441B8">
        <w:rPr>
          <w:rFonts w:asciiTheme="minorHAnsi" w:hAnsiTheme="minorHAnsi" w:cs="Arial"/>
          <w:szCs w:val="24"/>
        </w:rPr>
        <w:t>%</w:t>
      </w:r>
      <w:r w:rsidR="009B0766" w:rsidRPr="00B441B8">
        <w:rPr>
          <w:rFonts w:asciiTheme="minorHAnsi" w:hAnsiTheme="minorHAnsi" w:cs="Arial"/>
          <w:szCs w:val="24"/>
        </w:rPr>
        <w:t xml:space="preserve"> (в рамках погрешности определения среднего знач</w:t>
      </w:r>
      <w:r w:rsidR="00932DEC" w:rsidRPr="00B441B8">
        <w:rPr>
          <w:rFonts w:asciiTheme="minorHAnsi" w:hAnsiTheme="minorHAnsi" w:cs="Arial"/>
          <w:szCs w:val="24"/>
        </w:rPr>
        <w:t>ения 0,3</w:t>
      </w:r>
      <w:r w:rsidR="009B0766" w:rsidRPr="00B441B8">
        <w:rPr>
          <w:rFonts w:asciiTheme="minorHAnsi" w:hAnsiTheme="minorHAnsi" w:cs="Arial"/>
          <w:szCs w:val="24"/>
        </w:rPr>
        <w:t>%)</w:t>
      </w:r>
      <w:r w:rsidRPr="00B441B8">
        <w:rPr>
          <w:rFonts w:asciiTheme="minorHAnsi" w:hAnsiTheme="minorHAnsi" w:cs="Arial"/>
          <w:szCs w:val="24"/>
        </w:rPr>
        <w:t xml:space="preserve">. </w:t>
      </w:r>
      <w:r w:rsidR="008B7195" w:rsidRPr="00B441B8">
        <w:rPr>
          <w:rFonts w:asciiTheme="minorHAnsi" w:hAnsiTheme="minorHAnsi" w:cs="Arial"/>
          <w:szCs w:val="24"/>
        </w:rPr>
        <w:t>З</w:t>
      </w:r>
      <w:r w:rsidRPr="00B441B8">
        <w:rPr>
          <w:rFonts w:asciiTheme="minorHAnsi" w:hAnsiTheme="minorHAnsi" w:cs="Arial"/>
          <w:szCs w:val="24"/>
        </w:rPr>
        <w:t>а последний год (</w:t>
      </w:r>
      <w:r w:rsidR="009B0766" w:rsidRPr="00B441B8">
        <w:rPr>
          <w:rFonts w:asciiTheme="minorHAnsi" w:hAnsiTheme="minorHAnsi" w:cs="Arial"/>
          <w:szCs w:val="24"/>
        </w:rPr>
        <w:t xml:space="preserve">по сравнению </w:t>
      </w:r>
      <w:r w:rsidRPr="00B441B8">
        <w:rPr>
          <w:rFonts w:asciiTheme="minorHAnsi" w:hAnsiTheme="minorHAnsi" w:cs="Arial"/>
          <w:szCs w:val="24"/>
        </w:rPr>
        <w:t>с</w:t>
      </w:r>
      <w:r w:rsidR="00CD64C1" w:rsidRPr="00B441B8">
        <w:rPr>
          <w:rFonts w:asciiTheme="minorHAnsi" w:hAnsiTheme="minorHAnsi" w:cs="Arial"/>
          <w:szCs w:val="24"/>
        </w:rPr>
        <w:t xml:space="preserve"> </w:t>
      </w:r>
      <w:r w:rsidR="00B441B8" w:rsidRPr="00B441B8">
        <w:rPr>
          <w:rFonts w:asciiTheme="minorHAnsi" w:hAnsiTheme="minorHAnsi" w:cs="Arial"/>
          <w:szCs w:val="24"/>
        </w:rPr>
        <w:t>мартом</w:t>
      </w:r>
      <w:r w:rsidR="000C3630" w:rsidRPr="00B441B8">
        <w:rPr>
          <w:rFonts w:asciiTheme="minorHAnsi" w:hAnsiTheme="minorHAnsi" w:cs="Arial"/>
          <w:szCs w:val="24"/>
        </w:rPr>
        <w:t xml:space="preserve"> </w:t>
      </w:r>
      <w:r w:rsidR="0099108F" w:rsidRPr="00B441B8">
        <w:rPr>
          <w:rFonts w:asciiTheme="minorHAnsi" w:hAnsiTheme="minorHAnsi" w:cs="Arial"/>
          <w:szCs w:val="24"/>
        </w:rPr>
        <w:t>2016</w:t>
      </w:r>
      <w:r w:rsidR="00631F79" w:rsidRPr="00B441B8">
        <w:rPr>
          <w:rFonts w:asciiTheme="minorHAnsi" w:hAnsiTheme="minorHAnsi" w:cs="Arial"/>
          <w:szCs w:val="24"/>
        </w:rPr>
        <w:t xml:space="preserve"> г.) </w:t>
      </w:r>
      <w:r w:rsidR="008B7195" w:rsidRPr="00B441B8">
        <w:rPr>
          <w:rFonts w:asciiTheme="minorHAnsi" w:hAnsiTheme="minorHAnsi" w:cs="Arial"/>
          <w:szCs w:val="24"/>
        </w:rPr>
        <w:t xml:space="preserve">удельная цена </w:t>
      </w:r>
      <w:r w:rsidR="00A503A7" w:rsidRPr="00B441B8">
        <w:rPr>
          <w:rFonts w:asciiTheme="minorHAnsi" w:hAnsiTheme="minorHAnsi" w:cs="Arial"/>
          <w:szCs w:val="24"/>
        </w:rPr>
        <w:t xml:space="preserve">предложения </w:t>
      </w:r>
      <w:r w:rsidR="008B7195" w:rsidRPr="00B441B8">
        <w:rPr>
          <w:rFonts w:asciiTheme="minorHAnsi" w:hAnsiTheme="minorHAnsi" w:cs="Arial"/>
          <w:szCs w:val="24"/>
        </w:rPr>
        <w:t>сниз</w:t>
      </w:r>
      <w:r w:rsidR="00A503A7" w:rsidRPr="00B441B8">
        <w:rPr>
          <w:rFonts w:asciiTheme="minorHAnsi" w:hAnsiTheme="minorHAnsi" w:cs="Arial"/>
          <w:szCs w:val="24"/>
        </w:rPr>
        <w:t>и</w:t>
      </w:r>
      <w:r w:rsidR="00E41890" w:rsidRPr="00B441B8">
        <w:rPr>
          <w:rFonts w:asciiTheme="minorHAnsi" w:hAnsiTheme="minorHAnsi" w:cs="Arial"/>
          <w:szCs w:val="24"/>
        </w:rPr>
        <w:t xml:space="preserve">лась на </w:t>
      </w:r>
      <w:r w:rsidR="00B441B8" w:rsidRPr="00B441B8">
        <w:rPr>
          <w:rFonts w:asciiTheme="minorHAnsi" w:hAnsiTheme="minorHAnsi" w:cs="Arial"/>
          <w:szCs w:val="24"/>
        </w:rPr>
        <w:t>3525</w:t>
      </w:r>
      <w:r w:rsidR="008B7195" w:rsidRPr="00B441B8">
        <w:rPr>
          <w:rFonts w:asciiTheme="minorHAnsi" w:hAnsiTheme="minorHAnsi" w:cs="Arial"/>
          <w:szCs w:val="24"/>
        </w:rPr>
        <w:t xml:space="preserve"> </w:t>
      </w:r>
      <w:r w:rsidR="00B441B8" w:rsidRPr="00B441B8">
        <w:rPr>
          <w:rFonts w:asciiTheme="minorHAnsi" w:hAnsiTheme="minorHAnsi" w:cs="Arial"/>
          <w:szCs w:val="24"/>
        </w:rPr>
        <w:t>рублей</w:t>
      </w:r>
      <w:r w:rsidR="00081DD5" w:rsidRPr="00B441B8">
        <w:rPr>
          <w:rFonts w:asciiTheme="minorHAnsi" w:hAnsiTheme="minorHAnsi" w:cs="Arial"/>
          <w:szCs w:val="24"/>
        </w:rPr>
        <w:t xml:space="preserve"> за квадратный метр - </w:t>
      </w:r>
      <w:r w:rsidR="00C9211D" w:rsidRPr="00B441B8">
        <w:rPr>
          <w:rFonts w:asciiTheme="minorHAnsi" w:hAnsiTheme="minorHAnsi" w:cs="Arial"/>
          <w:szCs w:val="24"/>
        </w:rPr>
        <w:t>5</w:t>
      </w:r>
      <w:r w:rsidR="00631F79" w:rsidRPr="00B441B8">
        <w:rPr>
          <w:rFonts w:asciiTheme="minorHAnsi" w:hAnsiTheme="minorHAnsi" w:cs="Arial"/>
          <w:szCs w:val="24"/>
        </w:rPr>
        <w:t>,</w:t>
      </w:r>
      <w:r w:rsidR="00B441B8" w:rsidRPr="00B441B8">
        <w:rPr>
          <w:rFonts w:asciiTheme="minorHAnsi" w:hAnsiTheme="minorHAnsi" w:cs="Arial"/>
          <w:szCs w:val="24"/>
        </w:rPr>
        <w:t>71</w:t>
      </w:r>
      <w:r w:rsidR="00081DD5" w:rsidRPr="00B441B8">
        <w:rPr>
          <w:rFonts w:asciiTheme="minorHAnsi" w:hAnsiTheme="minorHAnsi" w:cs="Arial"/>
          <w:szCs w:val="24"/>
        </w:rPr>
        <w:t>%</w:t>
      </w:r>
      <w:r w:rsidRPr="00B441B8">
        <w:rPr>
          <w:rFonts w:asciiTheme="minorHAnsi" w:hAnsiTheme="minorHAnsi" w:cs="Arial"/>
          <w:szCs w:val="24"/>
        </w:rPr>
        <w:t>.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1C0912" w:rsidRDefault="00B441B8" w:rsidP="00D07206">
      <w:pPr>
        <w:ind w:left="-142"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74F8950" wp14:editId="1146D1E6">
            <wp:extent cx="6819900" cy="399034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B441B8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B441B8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B441B8">
        <w:rPr>
          <w:rFonts w:asciiTheme="minorHAnsi" w:hAnsiTheme="minorHAnsi" w:cs="Arial"/>
          <w:i/>
          <w:sz w:val="20"/>
          <w:szCs w:val="16"/>
        </w:rPr>
        <w:t>ник: база компании «Этажи», 2017</w:t>
      </w:r>
      <w:r w:rsidR="009D64BA" w:rsidRPr="00B441B8">
        <w:rPr>
          <w:rFonts w:asciiTheme="minorHAnsi" w:hAnsiTheme="minorHAnsi" w:cs="Arial"/>
          <w:i/>
          <w:sz w:val="20"/>
          <w:szCs w:val="16"/>
        </w:rPr>
        <w:t xml:space="preserve"> </w:t>
      </w:r>
      <w:r w:rsidRPr="00B441B8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B441B8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B441B8" w:rsidRDefault="00D37069" w:rsidP="00D37069">
      <w:pPr>
        <w:jc w:val="center"/>
      </w:pPr>
      <w:r w:rsidRPr="00B441B8">
        <w:t>Рис. 2.1. Динамика удельной цены предложения</w:t>
      </w:r>
    </w:p>
    <w:p w:rsidR="00931F4C" w:rsidRPr="001C0912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3C9D" w:rsidRPr="00B441B8" w:rsidRDefault="00A84A46" w:rsidP="00393100">
      <w:pPr>
        <w:rPr>
          <w:rFonts w:asciiTheme="minorHAnsi" w:hAnsiTheme="minorHAnsi" w:cs="Arial"/>
          <w:szCs w:val="24"/>
        </w:rPr>
      </w:pPr>
      <w:r w:rsidRPr="00B441B8">
        <w:rPr>
          <w:rFonts w:asciiTheme="minorHAnsi" w:hAnsiTheme="minorHAnsi" w:cs="Arial"/>
          <w:szCs w:val="24"/>
        </w:rPr>
        <w:t xml:space="preserve">В </w:t>
      </w:r>
      <w:r w:rsidR="00B441B8" w:rsidRPr="00B441B8">
        <w:rPr>
          <w:rFonts w:asciiTheme="minorHAnsi" w:hAnsiTheme="minorHAnsi" w:cs="Arial"/>
          <w:szCs w:val="24"/>
        </w:rPr>
        <w:t>марте</w:t>
      </w:r>
      <w:r w:rsidR="000A3ADE" w:rsidRPr="00B441B8">
        <w:rPr>
          <w:rFonts w:asciiTheme="minorHAnsi" w:hAnsiTheme="minorHAnsi" w:cs="Arial"/>
          <w:szCs w:val="24"/>
        </w:rPr>
        <w:t xml:space="preserve"> </w:t>
      </w:r>
      <w:r w:rsidR="00152417" w:rsidRPr="00B441B8">
        <w:rPr>
          <w:rFonts w:asciiTheme="minorHAnsi" w:hAnsiTheme="minorHAnsi" w:cs="Arial"/>
          <w:szCs w:val="24"/>
        </w:rPr>
        <w:t>наблюдался</w:t>
      </w:r>
      <w:r w:rsidR="00F01B73" w:rsidRPr="00B441B8">
        <w:rPr>
          <w:rFonts w:asciiTheme="minorHAnsi" w:hAnsiTheme="minorHAnsi" w:cs="Arial"/>
          <w:szCs w:val="24"/>
        </w:rPr>
        <w:t xml:space="preserve"> </w:t>
      </w:r>
      <w:r w:rsidR="00B14A63" w:rsidRPr="00B441B8">
        <w:rPr>
          <w:rFonts w:asciiTheme="minorHAnsi" w:hAnsiTheme="minorHAnsi" w:cs="Arial"/>
          <w:szCs w:val="24"/>
        </w:rPr>
        <w:t>снижение</w:t>
      </w:r>
      <w:r w:rsidR="00152417" w:rsidRPr="00B441B8">
        <w:rPr>
          <w:rFonts w:asciiTheme="minorHAnsi" w:hAnsiTheme="minorHAnsi" w:cs="Arial"/>
          <w:szCs w:val="24"/>
        </w:rPr>
        <w:t xml:space="preserve"> </w:t>
      </w:r>
      <w:r w:rsidR="00F01B73" w:rsidRPr="00B441B8">
        <w:rPr>
          <w:rFonts w:asciiTheme="minorHAnsi" w:hAnsiTheme="minorHAnsi" w:cs="Arial"/>
          <w:szCs w:val="24"/>
        </w:rPr>
        <w:t xml:space="preserve">удельной цены предложения </w:t>
      </w:r>
      <w:r w:rsidR="00195159" w:rsidRPr="00B441B8">
        <w:rPr>
          <w:rFonts w:asciiTheme="minorHAnsi" w:hAnsiTheme="minorHAnsi" w:cs="Arial"/>
          <w:szCs w:val="24"/>
        </w:rPr>
        <w:t xml:space="preserve">в </w:t>
      </w:r>
      <w:r w:rsidR="00F01B73" w:rsidRPr="00B441B8">
        <w:rPr>
          <w:rFonts w:asciiTheme="minorHAnsi" w:hAnsiTheme="minorHAnsi" w:cs="Arial"/>
          <w:szCs w:val="24"/>
        </w:rPr>
        <w:t>сегментах</w:t>
      </w:r>
      <w:r w:rsidR="00BF07D9" w:rsidRPr="00B441B8">
        <w:rPr>
          <w:rFonts w:asciiTheme="minorHAnsi" w:hAnsiTheme="minorHAnsi" w:cs="Arial"/>
          <w:szCs w:val="24"/>
        </w:rPr>
        <w:t xml:space="preserve"> </w:t>
      </w:r>
      <w:r w:rsidR="00B37D2C" w:rsidRPr="00B441B8">
        <w:rPr>
          <w:rFonts w:asciiTheme="minorHAnsi" w:hAnsiTheme="minorHAnsi" w:cs="Arial"/>
          <w:szCs w:val="24"/>
        </w:rPr>
        <w:t>1,</w:t>
      </w:r>
      <w:r w:rsidR="00195159" w:rsidRPr="00B441B8">
        <w:rPr>
          <w:rFonts w:asciiTheme="minorHAnsi" w:hAnsiTheme="minorHAnsi" w:cs="Arial"/>
          <w:szCs w:val="24"/>
        </w:rPr>
        <w:t>2,3</w:t>
      </w:r>
      <w:r w:rsidR="00CA44EE" w:rsidRPr="00B441B8">
        <w:rPr>
          <w:rFonts w:asciiTheme="minorHAnsi" w:hAnsiTheme="minorHAnsi" w:cs="Arial"/>
          <w:szCs w:val="24"/>
        </w:rPr>
        <w:t xml:space="preserve"> и много</w:t>
      </w:r>
      <w:r w:rsidR="006E57FA" w:rsidRPr="00B441B8">
        <w:rPr>
          <w:rFonts w:asciiTheme="minorHAnsi" w:hAnsiTheme="minorHAnsi" w:cs="Arial"/>
          <w:szCs w:val="24"/>
        </w:rPr>
        <w:t>комнатных</w:t>
      </w:r>
      <w:r w:rsidR="008B7195" w:rsidRPr="00B441B8">
        <w:rPr>
          <w:rFonts w:asciiTheme="minorHAnsi" w:hAnsiTheme="minorHAnsi" w:cs="Arial"/>
          <w:szCs w:val="24"/>
        </w:rPr>
        <w:t xml:space="preserve"> </w:t>
      </w:r>
      <w:r w:rsidR="00195159" w:rsidRPr="00B441B8">
        <w:rPr>
          <w:rFonts w:asciiTheme="minorHAnsi" w:hAnsiTheme="minorHAnsi" w:cs="Arial"/>
          <w:szCs w:val="24"/>
        </w:rPr>
        <w:t>квартир.</w:t>
      </w:r>
    </w:p>
    <w:p w:rsidR="003C64CD" w:rsidRPr="00B441B8" w:rsidRDefault="00393100" w:rsidP="00261B53">
      <w:pPr>
        <w:rPr>
          <w:rFonts w:asciiTheme="minorHAnsi" w:hAnsiTheme="minorHAnsi" w:cs="Arial"/>
          <w:szCs w:val="24"/>
        </w:rPr>
      </w:pPr>
      <w:r w:rsidRPr="00B441B8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B441B8">
        <w:rPr>
          <w:rFonts w:asciiTheme="minorHAnsi" w:hAnsiTheme="minorHAnsi" w:cs="Arial"/>
          <w:szCs w:val="24"/>
        </w:rPr>
        <w:t xml:space="preserve">составила </w:t>
      </w:r>
      <w:r w:rsidR="00B14A63" w:rsidRPr="00B441B8">
        <w:rPr>
          <w:rFonts w:asciiTheme="minorHAnsi" w:hAnsiTheme="minorHAnsi" w:cs="Arial"/>
          <w:szCs w:val="24"/>
        </w:rPr>
        <w:t>6</w:t>
      </w:r>
      <w:r w:rsidR="00B441B8" w:rsidRPr="00B441B8">
        <w:rPr>
          <w:rFonts w:asciiTheme="minorHAnsi" w:hAnsiTheme="minorHAnsi" w:cs="Arial"/>
          <w:szCs w:val="24"/>
        </w:rPr>
        <w:t>1011 рубль</w:t>
      </w:r>
      <w:r w:rsidR="00254173" w:rsidRPr="00B441B8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B441B8">
        <w:rPr>
          <w:rFonts w:asciiTheme="minorHAnsi" w:hAnsiTheme="minorHAnsi" w:cs="Arial"/>
          <w:szCs w:val="24"/>
        </w:rPr>
        <w:t xml:space="preserve">, это </w:t>
      </w:r>
      <w:r w:rsidR="00B441B8" w:rsidRPr="00B441B8">
        <w:rPr>
          <w:rFonts w:asciiTheme="minorHAnsi" w:hAnsiTheme="minorHAnsi" w:cs="Arial"/>
          <w:szCs w:val="24"/>
        </w:rPr>
        <w:t>на 1,38</w:t>
      </w:r>
      <w:r w:rsidR="00F14E19" w:rsidRPr="00B441B8">
        <w:rPr>
          <w:rFonts w:asciiTheme="minorHAnsi" w:hAnsiTheme="minorHAnsi" w:cs="Arial"/>
          <w:szCs w:val="24"/>
        </w:rPr>
        <w:t>% меньше, чем в прошлом месяце</w:t>
      </w:r>
      <w:r w:rsidR="003C64CD" w:rsidRPr="00B441B8">
        <w:rPr>
          <w:rFonts w:asciiTheme="minorHAnsi" w:hAnsiTheme="minorHAnsi" w:cs="Arial"/>
          <w:szCs w:val="24"/>
        </w:rPr>
        <w:t xml:space="preserve">. </w:t>
      </w:r>
      <w:r w:rsidR="007B4EE0" w:rsidRPr="00B441B8">
        <w:rPr>
          <w:rFonts w:asciiTheme="minorHAnsi" w:hAnsiTheme="minorHAnsi" w:cs="Arial"/>
          <w:szCs w:val="24"/>
        </w:rPr>
        <w:t>Удельная цен</w:t>
      </w:r>
      <w:r w:rsidR="0063289C" w:rsidRPr="00B441B8">
        <w:rPr>
          <w:rFonts w:asciiTheme="minorHAnsi" w:hAnsiTheme="minorHAnsi" w:cs="Arial"/>
          <w:szCs w:val="24"/>
        </w:rPr>
        <w:t>а 2</w:t>
      </w:r>
      <w:r w:rsidR="00322D13" w:rsidRPr="00B441B8">
        <w:rPr>
          <w:rFonts w:asciiTheme="minorHAnsi" w:hAnsiTheme="minorHAnsi" w:cs="Arial"/>
          <w:szCs w:val="24"/>
        </w:rPr>
        <w:t>-</w:t>
      </w:r>
      <w:r w:rsidRPr="00B441B8">
        <w:rPr>
          <w:rFonts w:asciiTheme="minorHAnsi" w:hAnsiTheme="minorHAnsi" w:cs="Arial"/>
          <w:szCs w:val="24"/>
        </w:rPr>
        <w:t>комнатн</w:t>
      </w:r>
      <w:r w:rsidR="001D349A" w:rsidRPr="00B441B8">
        <w:rPr>
          <w:rFonts w:asciiTheme="minorHAnsi" w:hAnsiTheme="minorHAnsi" w:cs="Arial"/>
          <w:szCs w:val="24"/>
        </w:rPr>
        <w:t>ых квартир</w:t>
      </w:r>
      <w:r w:rsidR="00BE2310" w:rsidRPr="00B441B8">
        <w:rPr>
          <w:rFonts w:asciiTheme="minorHAnsi" w:hAnsiTheme="minorHAnsi" w:cs="Arial"/>
          <w:szCs w:val="24"/>
        </w:rPr>
        <w:t xml:space="preserve"> составила </w:t>
      </w:r>
      <w:r w:rsidR="00B441B8" w:rsidRPr="00B441B8">
        <w:rPr>
          <w:rFonts w:asciiTheme="minorHAnsi" w:hAnsiTheme="minorHAnsi" w:cs="Arial"/>
          <w:szCs w:val="24"/>
        </w:rPr>
        <w:t>57301</w:t>
      </w:r>
      <w:r w:rsidR="00BE2310" w:rsidRPr="00B441B8">
        <w:rPr>
          <w:rFonts w:asciiTheme="minorHAnsi" w:hAnsiTheme="minorHAnsi" w:cs="Arial"/>
          <w:szCs w:val="24"/>
        </w:rPr>
        <w:t xml:space="preserve"> руб./кв.</w:t>
      </w:r>
      <w:r w:rsidR="00E7056A" w:rsidRPr="00B441B8">
        <w:rPr>
          <w:rFonts w:asciiTheme="minorHAnsi" w:hAnsiTheme="minorHAnsi" w:cs="Arial"/>
          <w:szCs w:val="24"/>
        </w:rPr>
        <w:t xml:space="preserve"> </w:t>
      </w:r>
      <w:r w:rsidR="00BE2310" w:rsidRPr="00B441B8">
        <w:rPr>
          <w:rFonts w:asciiTheme="minorHAnsi" w:hAnsiTheme="minorHAnsi" w:cs="Arial"/>
          <w:szCs w:val="24"/>
        </w:rPr>
        <w:t>м (</w:t>
      </w:r>
      <w:r w:rsidR="00BF07D9" w:rsidRPr="00B441B8">
        <w:rPr>
          <w:rFonts w:asciiTheme="minorHAnsi" w:hAnsiTheme="minorHAnsi" w:cs="Arial"/>
          <w:szCs w:val="24"/>
        </w:rPr>
        <w:t>снижение</w:t>
      </w:r>
      <w:r w:rsidR="00344DEC" w:rsidRPr="00B441B8">
        <w:rPr>
          <w:rFonts w:asciiTheme="minorHAnsi" w:hAnsiTheme="minorHAnsi" w:cs="Arial"/>
          <w:szCs w:val="24"/>
        </w:rPr>
        <w:t xml:space="preserve"> н</w:t>
      </w:r>
      <w:r w:rsidR="008628A5" w:rsidRPr="00B441B8">
        <w:rPr>
          <w:rFonts w:asciiTheme="minorHAnsi" w:hAnsiTheme="minorHAnsi" w:cs="Arial"/>
          <w:szCs w:val="24"/>
        </w:rPr>
        <w:t xml:space="preserve">а </w:t>
      </w:r>
      <w:r w:rsidR="00B441B8" w:rsidRPr="00B441B8">
        <w:rPr>
          <w:rFonts w:asciiTheme="minorHAnsi" w:hAnsiTheme="minorHAnsi" w:cs="Arial"/>
          <w:szCs w:val="24"/>
        </w:rPr>
        <w:t>557</w:t>
      </w:r>
      <w:r w:rsidR="00422467" w:rsidRPr="00B441B8">
        <w:rPr>
          <w:rFonts w:asciiTheme="minorHAnsi" w:hAnsiTheme="minorHAnsi" w:cs="Arial"/>
          <w:szCs w:val="24"/>
        </w:rPr>
        <w:t xml:space="preserve"> рублей</w:t>
      </w:r>
      <w:r w:rsidR="00254173" w:rsidRPr="00B441B8">
        <w:rPr>
          <w:rFonts w:asciiTheme="minorHAnsi" w:hAnsiTheme="minorHAnsi" w:cs="Arial"/>
          <w:szCs w:val="24"/>
        </w:rPr>
        <w:t>)</w:t>
      </w:r>
      <w:r w:rsidR="00383C9D" w:rsidRPr="00B441B8">
        <w:rPr>
          <w:rFonts w:asciiTheme="minorHAnsi" w:hAnsiTheme="minorHAnsi" w:cs="Arial"/>
          <w:szCs w:val="24"/>
        </w:rPr>
        <w:t xml:space="preserve">. </w:t>
      </w:r>
      <w:r w:rsidR="00E41890" w:rsidRPr="00B441B8">
        <w:rPr>
          <w:rFonts w:asciiTheme="minorHAnsi" w:hAnsiTheme="minorHAnsi" w:cs="Arial"/>
          <w:szCs w:val="24"/>
        </w:rPr>
        <w:t>3-комнатные квартиры в</w:t>
      </w:r>
      <w:r w:rsidR="00683D19" w:rsidRPr="00B441B8">
        <w:rPr>
          <w:rFonts w:asciiTheme="minorHAnsi" w:hAnsiTheme="minorHAnsi" w:cs="Arial"/>
          <w:szCs w:val="24"/>
        </w:rPr>
        <w:t xml:space="preserve"> </w:t>
      </w:r>
      <w:r w:rsidR="00B441B8" w:rsidRPr="00B441B8">
        <w:rPr>
          <w:rFonts w:asciiTheme="minorHAnsi" w:hAnsiTheme="minorHAnsi" w:cs="Arial"/>
          <w:szCs w:val="24"/>
        </w:rPr>
        <w:t>марте</w:t>
      </w:r>
      <w:r w:rsidR="00E41890" w:rsidRPr="00B441B8">
        <w:rPr>
          <w:rFonts w:asciiTheme="minorHAnsi" w:hAnsiTheme="minorHAnsi" w:cs="Arial"/>
          <w:szCs w:val="24"/>
        </w:rPr>
        <w:t xml:space="preserve"> </w:t>
      </w:r>
      <w:r w:rsidR="00383C9D" w:rsidRPr="00B441B8">
        <w:rPr>
          <w:rFonts w:asciiTheme="minorHAnsi" w:hAnsiTheme="minorHAnsi" w:cs="Arial"/>
          <w:szCs w:val="24"/>
        </w:rPr>
        <w:t>имели удель</w:t>
      </w:r>
      <w:r w:rsidR="00FE0782" w:rsidRPr="00B441B8">
        <w:rPr>
          <w:rFonts w:asciiTheme="minorHAnsi" w:hAnsiTheme="minorHAnsi" w:cs="Arial"/>
          <w:szCs w:val="24"/>
        </w:rPr>
        <w:t xml:space="preserve">ную цену </w:t>
      </w:r>
      <w:r w:rsidR="00B14A63" w:rsidRPr="00B441B8">
        <w:rPr>
          <w:rFonts w:asciiTheme="minorHAnsi" w:hAnsiTheme="minorHAnsi" w:cs="Arial"/>
          <w:szCs w:val="24"/>
        </w:rPr>
        <w:t>5</w:t>
      </w:r>
      <w:r w:rsidR="00B441B8" w:rsidRPr="00B441B8">
        <w:rPr>
          <w:rFonts w:asciiTheme="minorHAnsi" w:hAnsiTheme="minorHAnsi" w:cs="Arial"/>
          <w:szCs w:val="24"/>
        </w:rPr>
        <w:t>5914</w:t>
      </w:r>
      <w:r w:rsidR="00C57EF5" w:rsidRPr="00B441B8">
        <w:rPr>
          <w:rFonts w:asciiTheme="minorHAnsi" w:hAnsiTheme="minorHAnsi" w:cs="Arial"/>
          <w:szCs w:val="24"/>
        </w:rPr>
        <w:t xml:space="preserve"> руб./</w:t>
      </w:r>
      <w:r w:rsidR="00333CA4" w:rsidRPr="00B441B8">
        <w:rPr>
          <w:rFonts w:asciiTheme="minorHAnsi" w:hAnsiTheme="minorHAnsi" w:cs="Arial"/>
          <w:szCs w:val="24"/>
        </w:rPr>
        <w:t>кв.</w:t>
      </w:r>
      <w:r w:rsidR="00E7056A" w:rsidRPr="00B441B8">
        <w:rPr>
          <w:rFonts w:asciiTheme="minorHAnsi" w:hAnsiTheme="minorHAnsi" w:cs="Arial"/>
          <w:szCs w:val="24"/>
        </w:rPr>
        <w:t xml:space="preserve"> </w:t>
      </w:r>
      <w:r w:rsidR="00333CA4" w:rsidRPr="00B441B8">
        <w:rPr>
          <w:rFonts w:asciiTheme="minorHAnsi" w:hAnsiTheme="minorHAnsi" w:cs="Arial"/>
          <w:szCs w:val="24"/>
        </w:rPr>
        <w:t>м</w:t>
      </w:r>
      <w:r w:rsidR="00C57EF5" w:rsidRPr="00B441B8">
        <w:rPr>
          <w:rFonts w:asciiTheme="minorHAnsi" w:hAnsiTheme="minorHAnsi" w:cs="Arial"/>
          <w:szCs w:val="24"/>
        </w:rPr>
        <w:t xml:space="preserve"> (</w:t>
      </w:r>
      <w:r w:rsidR="00BF07D9" w:rsidRPr="00B441B8">
        <w:rPr>
          <w:rFonts w:asciiTheme="minorHAnsi" w:hAnsiTheme="minorHAnsi" w:cs="Arial"/>
          <w:szCs w:val="24"/>
        </w:rPr>
        <w:t>снижение</w:t>
      </w:r>
      <w:r w:rsidR="00FE0782" w:rsidRPr="00B441B8">
        <w:rPr>
          <w:rFonts w:asciiTheme="minorHAnsi" w:hAnsiTheme="minorHAnsi" w:cs="Arial"/>
          <w:szCs w:val="24"/>
        </w:rPr>
        <w:t xml:space="preserve"> на</w:t>
      </w:r>
      <w:r w:rsidR="00E41890" w:rsidRPr="00B441B8">
        <w:rPr>
          <w:rFonts w:asciiTheme="minorHAnsi" w:hAnsiTheme="minorHAnsi" w:cs="Arial"/>
          <w:szCs w:val="24"/>
        </w:rPr>
        <w:t xml:space="preserve"> </w:t>
      </w:r>
      <w:r w:rsidR="00B441B8" w:rsidRPr="00B441B8">
        <w:rPr>
          <w:rFonts w:asciiTheme="minorHAnsi" w:hAnsiTheme="minorHAnsi" w:cs="Arial"/>
          <w:szCs w:val="24"/>
        </w:rPr>
        <w:t>427</w:t>
      </w:r>
      <w:r w:rsidR="00F14E19" w:rsidRPr="00B441B8">
        <w:rPr>
          <w:rFonts w:asciiTheme="minorHAnsi" w:hAnsiTheme="minorHAnsi" w:cs="Arial"/>
          <w:szCs w:val="24"/>
        </w:rPr>
        <w:t xml:space="preserve"> рублей</w:t>
      </w:r>
      <w:r w:rsidR="00AF09D8" w:rsidRPr="00B441B8">
        <w:rPr>
          <w:rFonts w:asciiTheme="minorHAnsi" w:hAnsiTheme="minorHAnsi" w:cs="Arial"/>
          <w:szCs w:val="24"/>
        </w:rPr>
        <w:t xml:space="preserve"> – в рамках погрешности).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B441B8">
        <w:rPr>
          <w:rFonts w:asciiTheme="minorHAnsi" w:hAnsiTheme="minorHAnsi" w:cs="Arial"/>
          <w:szCs w:val="24"/>
        </w:rPr>
        <w:lastRenderedPageBreak/>
        <w:t xml:space="preserve">Удельная цена многокомнатных квартир </w:t>
      </w:r>
      <w:r w:rsidR="00BF07D9" w:rsidRPr="00B441B8">
        <w:rPr>
          <w:rFonts w:asciiTheme="minorHAnsi" w:hAnsiTheme="minorHAnsi" w:cs="Arial"/>
          <w:szCs w:val="24"/>
        </w:rPr>
        <w:t xml:space="preserve">снизилась </w:t>
      </w:r>
      <w:r w:rsidR="00B441B8" w:rsidRPr="00B441B8">
        <w:rPr>
          <w:rFonts w:asciiTheme="minorHAnsi" w:hAnsiTheme="minorHAnsi" w:cs="Arial"/>
          <w:szCs w:val="24"/>
        </w:rPr>
        <w:t>на 0,70</w:t>
      </w:r>
      <w:r w:rsidR="00195159" w:rsidRPr="00B441B8">
        <w:rPr>
          <w:rFonts w:asciiTheme="minorHAnsi" w:hAnsiTheme="minorHAnsi" w:cs="Arial"/>
          <w:szCs w:val="24"/>
        </w:rPr>
        <w:t>%</w:t>
      </w:r>
      <w:r w:rsidR="006E57FA" w:rsidRPr="00B441B8">
        <w:rPr>
          <w:rFonts w:asciiTheme="minorHAnsi" w:hAnsiTheme="minorHAnsi" w:cs="Arial"/>
          <w:szCs w:val="24"/>
        </w:rPr>
        <w:t xml:space="preserve"> (в рамках погрешности определения среднего значения</w:t>
      </w:r>
      <w:r w:rsidR="00E41890" w:rsidRPr="00B441B8">
        <w:rPr>
          <w:rFonts w:asciiTheme="minorHAnsi" w:hAnsiTheme="minorHAnsi" w:cs="Arial"/>
          <w:szCs w:val="24"/>
        </w:rPr>
        <w:t xml:space="preserve"> 1</w:t>
      </w:r>
      <w:r w:rsidR="002C32AB" w:rsidRPr="00B441B8">
        <w:rPr>
          <w:rFonts w:asciiTheme="minorHAnsi" w:hAnsiTheme="minorHAnsi" w:cs="Arial"/>
          <w:szCs w:val="24"/>
        </w:rPr>
        <w:t>,7</w:t>
      </w:r>
      <w:r w:rsidR="00D03966" w:rsidRPr="00B441B8">
        <w:rPr>
          <w:rFonts w:asciiTheme="minorHAnsi" w:hAnsiTheme="minorHAnsi" w:cs="Arial"/>
          <w:szCs w:val="24"/>
        </w:rPr>
        <w:t>%)</w:t>
      </w:r>
      <w:r w:rsidR="003C42BC" w:rsidRPr="00B441B8">
        <w:rPr>
          <w:rFonts w:asciiTheme="minorHAnsi" w:hAnsiTheme="minorHAnsi" w:cs="Arial"/>
          <w:szCs w:val="24"/>
        </w:rPr>
        <w:t>)</w:t>
      </w:r>
      <w:r w:rsidR="006E57FA" w:rsidRPr="00B441B8">
        <w:rPr>
          <w:rFonts w:asciiTheme="minorHAnsi" w:hAnsiTheme="minorHAnsi" w:cs="Arial"/>
          <w:szCs w:val="24"/>
        </w:rPr>
        <w:t xml:space="preserve"> </w:t>
      </w:r>
      <w:r w:rsidR="00195159" w:rsidRPr="00B441B8">
        <w:rPr>
          <w:rFonts w:asciiTheme="minorHAnsi" w:hAnsiTheme="minorHAnsi" w:cs="Arial"/>
          <w:szCs w:val="24"/>
        </w:rPr>
        <w:t xml:space="preserve">и </w:t>
      </w:r>
      <w:r w:rsidR="00FE0782" w:rsidRPr="00B441B8">
        <w:rPr>
          <w:rFonts w:asciiTheme="minorHAnsi" w:hAnsiTheme="minorHAnsi" w:cs="Arial"/>
          <w:szCs w:val="24"/>
        </w:rPr>
        <w:t xml:space="preserve">составила </w:t>
      </w:r>
      <w:r w:rsidR="00B40047" w:rsidRPr="00B441B8">
        <w:rPr>
          <w:rFonts w:asciiTheme="minorHAnsi" w:hAnsiTheme="minorHAnsi" w:cs="Arial"/>
          <w:szCs w:val="24"/>
        </w:rPr>
        <w:t>5</w:t>
      </w:r>
      <w:r w:rsidR="00B441B8" w:rsidRPr="00B441B8">
        <w:rPr>
          <w:rFonts w:asciiTheme="minorHAnsi" w:hAnsiTheme="minorHAnsi" w:cs="Arial"/>
          <w:szCs w:val="24"/>
        </w:rPr>
        <w:t>6656</w:t>
      </w:r>
      <w:r w:rsidR="00972309" w:rsidRPr="00B441B8">
        <w:rPr>
          <w:rFonts w:asciiTheme="minorHAnsi" w:hAnsiTheme="minorHAnsi" w:cs="Arial"/>
          <w:szCs w:val="24"/>
        </w:rPr>
        <w:t xml:space="preserve"> руб</w:t>
      </w:r>
      <w:r w:rsidR="002C32AB" w:rsidRPr="00B441B8">
        <w:rPr>
          <w:rFonts w:asciiTheme="minorHAnsi" w:hAnsiTheme="minorHAnsi" w:cs="Arial"/>
          <w:szCs w:val="24"/>
        </w:rPr>
        <w:t>лей</w:t>
      </w:r>
      <w:r w:rsidR="00972309" w:rsidRPr="00B441B8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1C0912" w:rsidRDefault="00B441B8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42D4936" wp14:editId="0A2CE11A">
            <wp:extent cx="5724525" cy="3533775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B441B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B441B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B441B8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B441B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B441B8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B441B8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B441B8">
        <w:t>Рис. 2.2. Удельная цена по размерам квартир</w:t>
      </w:r>
    </w:p>
    <w:p w:rsidR="005F5BF4" w:rsidRPr="001C0912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4E22BC" w:rsidRDefault="00E56139" w:rsidP="00E56139">
      <w:pPr>
        <w:rPr>
          <w:rFonts w:asciiTheme="minorHAnsi" w:hAnsiTheme="minorHAnsi" w:cs="Arial"/>
          <w:szCs w:val="20"/>
        </w:rPr>
      </w:pPr>
      <w:r w:rsidRPr="004E22BC">
        <w:rPr>
          <w:rFonts w:asciiTheme="minorHAnsi" w:hAnsiTheme="minorHAnsi" w:cs="Arial"/>
          <w:szCs w:val="20"/>
        </w:rPr>
        <w:t xml:space="preserve">Наибольшая удельная цена </w:t>
      </w:r>
      <w:r w:rsidR="008F4938" w:rsidRPr="004E22BC">
        <w:rPr>
          <w:rFonts w:asciiTheme="minorHAnsi" w:hAnsiTheme="minorHAnsi" w:cs="Arial"/>
          <w:szCs w:val="20"/>
        </w:rPr>
        <w:t xml:space="preserve">традиционно </w:t>
      </w:r>
      <w:r w:rsidRPr="004E22BC">
        <w:rPr>
          <w:rFonts w:asciiTheme="minorHAnsi" w:hAnsiTheme="minorHAnsi" w:cs="Arial"/>
          <w:szCs w:val="20"/>
        </w:rPr>
        <w:t>наблюда</w:t>
      </w:r>
      <w:r w:rsidR="00980F2E" w:rsidRPr="004E22BC">
        <w:rPr>
          <w:rFonts w:asciiTheme="minorHAnsi" w:hAnsiTheme="minorHAnsi" w:cs="Arial"/>
          <w:szCs w:val="20"/>
        </w:rPr>
        <w:t xml:space="preserve">ется в Европейском микрорайоне, </w:t>
      </w:r>
      <w:r w:rsidR="004B7549" w:rsidRPr="004E22BC">
        <w:rPr>
          <w:rFonts w:asciiTheme="minorHAnsi" w:hAnsiTheme="minorHAnsi" w:cs="Arial"/>
          <w:szCs w:val="20"/>
        </w:rPr>
        <w:t>в</w:t>
      </w:r>
      <w:r w:rsidR="00367233" w:rsidRPr="004E22BC">
        <w:rPr>
          <w:rFonts w:asciiTheme="minorHAnsi" w:hAnsiTheme="minorHAnsi" w:cs="Arial"/>
          <w:szCs w:val="20"/>
        </w:rPr>
        <w:t xml:space="preserve"> </w:t>
      </w:r>
      <w:r w:rsidR="00525032" w:rsidRPr="004E22BC">
        <w:rPr>
          <w:rFonts w:asciiTheme="minorHAnsi" w:hAnsiTheme="minorHAnsi" w:cs="Arial"/>
          <w:szCs w:val="24"/>
        </w:rPr>
        <w:t>марте</w:t>
      </w:r>
      <w:r w:rsidR="00BD0B88" w:rsidRPr="004E22BC">
        <w:rPr>
          <w:rFonts w:asciiTheme="minorHAnsi" w:hAnsiTheme="minorHAnsi" w:cs="Arial"/>
          <w:szCs w:val="20"/>
        </w:rPr>
        <w:t xml:space="preserve"> 2017</w:t>
      </w:r>
      <w:r w:rsidR="00F05A66" w:rsidRPr="004E22BC">
        <w:rPr>
          <w:rFonts w:asciiTheme="minorHAnsi" w:hAnsiTheme="minorHAnsi" w:cs="Arial"/>
          <w:szCs w:val="20"/>
        </w:rPr>
        <w:t xml:space="preserve"> г. она составила </w:t>
      </w:r>
      <w:r w:rsidR="004E22BC" w:rsidRPr="004E22BC">
        <w:rPr>
          <w:rFonts w:asciiTheme="minorHAnsi" w:hAnsiTheme="minorHAnsi" w:cs="Arial"/>
          <w:szCs w:val="20"/>
        </w:rPr>
        <w:t>80684</w:t>
      </w:r>
      <w:r w:rsidR="008D0967" w:rsidRPr="004E22BC">
        <w:rPr>
          <w:rFonts w:asciiTheme="minorHAnsi" w:hAnsiTheme="minorHAnsi" w:cs="Arial"/>
          <w:szCs w:val="20"/>
        </w:rPr>
        <w:t xml:space="preserve"> </w:t>
      </w:r>
      <w:r w:rsidR="003812E4" w:rsidRPr="004E22BC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4E22BC">
        <w:rPr>
          <w:rFonts w:asciiTheme="minorHAnsi" w:hAnsiTheme="minorHAnsi" w:cs="Arial"/>
          <w:szCs w:val="20"/>
        </w:rPr>
        <w:t>однако</w:t>
      </w:r>
      <w:r w:rsidR="00DA5677" w:rsidRPr="004E22BC">
        <w:rPr>
          <w:rFonts w:asciiTheme="minorHAnsi" w:hAnsiTheme="minorHAnsi" w:cs="Arial"/>
          <w:szCs w:val="20"/>
        </w:rPr>
        <w:t xml:space="preserve">, </w:t>
      </w:r>
      <w:r w:rsidRPr="004E22BC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4E22BC">
        <w:rPr>
          <w:rFonts w:asciiTheme="minorHAnsi" w:hAnsiTheme="minorHAnsi" w:cs="Arial"/>
          <w:szCs w:val="20"/>
        </w:rPr>
        <w:t>айон</w:t>
      </w:r>
      <w:r w:rsidR="00477576" w:rsidRPr="004E22BC">
        <w:rPr>
          <w:rFonts w:asciiTheme="minorHAnsi" w:hAnsiTheme="minorHAnsi" w:cs="Arial"/>
          <w:szCs w:val="20"/>
        </w:rPr>
        <w:t xml:space="preserve">е </w:t>
      </w:r>
      <w:r w:rsidR="00267DA2" w:rsidRPr="004E22BC">
        <w:rPr>
          <w:rFonts w:asciiTheme="minorHAnsi" w:hAnsiTheme="minorHAnsi" w:cs="Arial"/>
          <w:szCs w:val="20"/>
        </w:rPr>
        <w:t>достаточно</w:t>
      </w:r>
      <w:r w:rsidR="00477576" w:rsidRPr="004E22BC">
        <w:rPr>
          <w:rFonts w:asciiTheme="minorHAnsi" w:hAnsiTheme="minorHAnsi" w:cs="Arial"/>
          <w:szCs w:val="20"/>
        </w:rPr>
        <w:t xml:space="preserve"> мал </w:t>
      </w:r>
      <w:r w:rsidR="004E22BC" w:rsidRPr="004E22BC">
        <w:rPr>
          <w:rFonts w:asciiTheme="minorHAnsi" w:hAnsiTheme="minorHAnsi" w:cs="Arial"/>
          <w:szCs w:val="20"/>
        </w:rPr>
        <w:t>– всего 148</w:t>
      </w:r>
      <w:r w:rsidRPr="004E22BC">
        <w:rPr>
          <w:rFonts w:asciiTheme="minorHAnsi" w:hAnsiTheme="minorHAnsi" w:cs="Arial"/>
          <w:szCs w:val="20"/>
        </w:rPr>
        <w:t xml:space="preserve"> квартир</w:t>
      </w:r>
      <w:r w:rsidR="00410BF6" w:rsidRPr="004E22BC">
        <w:rPr>
          <w:rFonts w:asciiTheme="minorHAnsi" w:hAnsiTheme="minorHAnsi" w:cs="Arial"/>
          <w:szCs w:val="20"/>
        </w:rPr>
        <w:t>.</w:t>
      </w:r>
    </w:p>
    <w:p w:rsidR="000C40A2" w:rsidRPr="004E22BC" w:rsidRDefault="00980F2E" w:rsidP="00E56139">
      <w:pPr>
        <w:rPr>
          <w:rFonts w:asciiTheme="minorHAnsi" w:hAnsiTheme="minorHAnsi" w:cs="Arial"/>
          <w:szCs w:val="20"/>
        </w:rPr>
      </w:pPr>
      <w:r w:rsidRPr="004E22BC">
        <w:rPr>
          <w:rFonts w:asciiTheme="minorHAnsi" w:hAnsiTheme="minorHAnsi" w:cs="Arial"/>
          <w:szCs w:val="20"/>
        </w:rPr>
        <w:t xml:space="preserve">Следующим </w:t>
      </w:r>
      <w:r w:rsidR="00E56139" w:rsidRPr="004E22BC">
        <w:rPr>
          <w:rFonts w:asciiTheme="minorHAnsi" w:hAnsiTheme="minorHAnsi" w:cs="Arial"/>
          <w:szCs w:val="20"/>
        </w:rPr>
        <w:t>по величине удел</w:t>
      </w:r>
      <w:r w:rsidR="003812E4" w:rsidRPr="004E22BC">
        <w:rPr>
          <w:rFonts w:asciiTheme="minorHAnsi" w:hAnsiTheme="minorHAnsi" w:cs="Arial"/>
          <w:szCs w:val="20"/>
        </w:rPr>
        <w:t>ьной цены</w:t>
      </w:r>
      <w:r w:rsidR="005B0611" w:rsidRPr="004E22BC">
        <w:rPr>
          <w:rFonts w:asciiTheme="minorHAnsi" w:hAnsiTheme="minorHAnsi" w:cs="Arial"/>
          <w:szCs w:val="20"/>
        </w:rPr>
        <w:t xml:space="preserve"> </w:t>
      </w:r>
      <w:r w:rsidRPr="004E22BC">
        <w:rPr>
          <w:rFonts w:asciiTheme="minorHAnsi" w:hAnsiTheme="minorHAnsi" w:cs="Arial"/>
          <w:szCs w:val="20"/>
        </w:rPr>
        <w:t xml:space="preserve">идет </w:t>
      </w:r>
      <w:r w:rsidR="0064158D" w:rsidRPr="004E22BC">
        <w:rPr>
          <w:rFonts w:asciiTheme="minorHAnsi" w:hAnsiTheme="minorHAnsi" w:cs="Arial"/>
          <w:szCs w:val="20"/>
        </w:rPr>
        <w:t xml:space="preserve">Исторический </w:t>
      </w:r>
      <w:r w:rsidR="00C37686" w:rsidRPr="004E22BC">
        <w:rPr>
          <w:rFonts w:asciiTheme="minorHAnsi" w:hAnsiTheme="minorHAnsi" w:cs="Arial"/>
          <w:szCs w:val="20"/>
        </w:rPr>
        <w:t>Центр (</w:t>
      </w:r>
      <w:r w:rsidR="004E22BC" w:rsidRPr="004E22BC">
        <w:rPr>
          <w:rFonts w:asciiTheme="minorHAnsi" w:hAnsiTheme="minorHAnsi" w:cs="Arial"/>
          <w:szCs w:val="20"/>
        </w:rPr>
        <w:t>75068</w:t>
      </w:r>
      <w:r w:rsidR="00E56139" w:rsidRPr="004E22BC">
        <w:rPr>
          <w:rFonts w:asciiTheme="minorHAnsi" w:hAnsiTheme="minorHAnsi" w:cs="Arial"/>
          <w:szCs w:val="20"/>
        </w:rPr>
        <w:t xml:space="preserve"> ру</w:t>
      </w:r>
      <w:r w:rsidR="00554E3E" w:rsidRPr="004E22BC">
        <w:rPr>
          <w:rFonts w:asciiTheme="minorHAnsi" w:hAnsiTheme="minorHAnsi" w:cs="Arial"/>
          <w:szCs w:val="20"/>
        </w:rPr>
        <w:t>б.).</w:t>
      </w:r>
    </w:p>
    <w:p w:rsidR="00043DC8" w:rsidRPr="004E22BC" w:rsidRDefault="007D74B2" w:rsidP="00AA570D">
      <w:pPr>
        <w:rPr>
          <w:rFonts w:asciiTheme="minorHAnsi" w:hAnsiTheme="minorHAnsi" w:cs="Arial"/>
          <w:szCs w:val="20"/>
        </w:rPr>
      </w:pPr>
      <w:r w:rsidRPr="004E22BC">
        <w:rPr>
          <w:rFonts w:asciiTheme="minorHAnsi" w:hAnsiTheme="minorHAnsi" w:cs="Arial"/>
          <w:szCs w:val="20"/>
        </w:rPr>
        <w:t>Н</w:t>
      </w:r>
      <w:r w:rsidR="00E56139" w:rsidRPr="004E22BC">
        <w:rPr>
          <w:rFonts w:asciiTheme="minorHAnsi" w:hAnsiTheme="minorHAnsi" w:cs="Arial"/>
          <w:szCs w:val="20"/>
        </w:rPr>
        <w:t xml:space="preserve">аименьшая удельная цена </w:t>
      </w:r>
      <w:r w:rsidR="006D57A5" w:rsidRPr="004E22BC">
        <w:rPr>
          <w:rFonts w:asciiTheme="minorHAnsi" w:hAnsiTheme="minorHAnsi" w:cs="Arial"/>
          <w:szCs w:val="20"/>
        </w:rPr>
        <w:t xml:space="preserve">среди рассматриваемых районов </w:t>
      </w:r>
      <w:r w:rsidRPr="004E22BC">
        <w:rPr>
          <w:rFonts w:asciiTheme="minorHAnsi" w:hAnsiTheme="minorHAnsi" w:cs="Arial"/>
          <w:szCs w:val="20"/>
        </w:rPr>
        <w:t>наблюдается</w:t>
      </w:r>
      <w:r w:rsidR="00E56139" w:rsidRPr="004E22BC">
        <w:rPr>
          <w:rFonts w:asciiTheme="minorHAnsi" w:hAnsiTheme="minorHAnsi" w:cs="Arial"/>
          <w:szCs w:val="20"/>
        </w:rPr>
        <w:t xml:space="preserve"> в районах</w:t>
      </w:r>
      <w:r w:rsidR="00554E3E" w:rsidRPr="004E22BC">
        <w:rPr>
          <w:rFonts w:asciiTheme="minorHAnsi" w:hAnsiTheme="minorHAnsi" w:cs="Arial"/>
          <w:szCs w:val="20"/>
        </w:rPr>
        <w:t xml:space="preserve"> </w:t>
      </w:r>
      <w:r w:rsidR="00970E63" w:rsidRPr="004E22BC">
        <w:rPr>
          <w:rFonts w:asciiTheme="minorHAnsi" w:hAnsiTheme="minorHAnsi" w:cs="Arial"/>
          <w:szCs w:val="20"/>
        </w:rPr>
        <w:t>Электрон</w:t>
      </w:r>
      <w:r w:rsidR="00C342FB" w:rsidRPr="004E22BC">
        <w:rPr>
          <w:rFonts w:asciiTheme="minorHAnsi" w:hAnsiTheme="minorHAnsi" w:cs="Arial"/>
          <w:szCs w:val="20"/>
        </w:rPr>
        <w:t xml:space="preserve">, </w:t>
      </w:r>
      <w:r w:rsidR="00AB1CD2" w:rsidRPr="004E22BC">
        <w:rPr>
          <w:rFonts w:asciiTheme="minorHAnsi" w:hAnsiTheme="minorHAnsi" w:cs="Arial"/>
          <w:szCs w:val="20"/>
        </w:rPr>
        <w:t xml:space="preserve">Антипино, </w:t>
      </w:r>
      <w:proofErr w:type="spellStart"/>
      <w:r w:rsidR="00FA7C3F" w:rsidRPr="004E22BC">
        <w:rPr>
          <w:rFonts w:asciiTheme="minorHAnsi" w:hAnsiTheme="minorHAnsi" w:cs="Arial"/>
          <w:szCs w:val="20"/>
        </w:rPr>
        <w:t>Утешево</w:t>
      </w:r>
      <w:proofErr w:type="spellEnd"/>
      <w:r w:rsidR="00901179" w:rsidRPr="004E22BC">
        <w:rPr>
          <w:rFonts w:asciiTheme="minorHAnsi" w:hAnsiTheme="minorHAnsi" w:cs="Arial"/>
          <w:szCs w:val="20"/>
        </w:rPr>
        <w:t xml:space="preserve"> </w:t>
      </w:r>
      <w:r w:rsidR="000A1CEC" w:rsidRPr="004E22BC">
        <w:rPr>
          <w:rFonts w:asciiTheme="minorHAnsi" w:hAnsiTheme="minorHAnsi" w:cs="Arial"/>
          <w:szCs w:val="20"/>
        </w:rPr>
        <w:t xml:space="preserve">– </w:t>
      </w:r>
      <w:r w:rsidR="004E22BC" w:rsidRPr="004E22BC">
        <w:rPr>
          <w:rFonts w:asciiTheme="minorHAnsi" w:hAnsiTheme="minorHAnsi" w:cs="Arial"/>
          <w:szCs w:val="20"/>
        </w:rPr>
        <w:t>41929 руб., 41214</w:t>
      </w:r>
      <w:r w:rsidR="001F55AF" w:rsidRPr="004E22BC">
        <w:rPr>
          <w:rFonts w:asciiTheme="minorHAnsi" w:hAnsiTheme="minorHAnsi" w:cs="Arial"/>
          <w:szCs w:val="20"/>
        </w:rPr>
        <w:t xml:space="preserve"> </w:t>
      </w:r>
      <w:r w:rsidR="00901179" w:rsidRPr="004E22BC">
        <w:rPr>
          <w:rFonts w:asciiTheme="minorHAnsi" w:hAnsiTheme="minorHAnsi" w:cs="Arial"/>
          <w:szCs w:val="20"/>
        </w:rPr>
        <w:t xml:space="preserve">руб. </w:t>
      </w:r>
      <w:r w:rsidR="0034230E" w:rsidRPr="004E22BC">
        <w:rPr>
          <w:rFonts w:asciiTheme="minorHAnsi" w:hAnsiTheme="minorHAnsi" w:cs="Arial"/>
          <w:szCs w:val="20"/>
        </w:rPr>
        <w:t>и</w:t>
      </w:r>
      <w:r w:rsidR="004E22BC" w:rsidRPr="004E22BC">
        <w:rPr>
          <w:rFonts w:asciiTheme="minorHAnsi" w:hAnsiTheme="minorHAnsi" w:cs="Arial"/>
          <w:szCs w:val="20"/>
        </w:rPr>
        <w:t xml:space="preserve"> 40765</w:t>
      </w:r>
      <w:r w:rsidR="00836E5A" w:rsidRPr="004E22BC">
        <w:rPr>
          <w:rFonts w:asciiTheme="minorHAnsi" w:hAnsiTheme="minorHAnsi" w:cs="Arial"/>
          <w:szCs w:val="20"/>
        </w:rPr>
        <w:t xml:space="preserve"> руб. </w:t>
      </w:r>
      <w:r w:rsidR="003C0115" w:rsidRPr="004E22BC">
        <w:rPr>
          <w:rFonts w:asciiTheme="minorHAnsi" w:hAnsiTheme="minorHAnsi" w:cs="Arial"/>
          <w:szCs w:val="20"/>
        </w:rPr>
        <w:t>соответственно</w:t>
      </w:r>
      <w:r w:rsidR="00E56139" w:rsidRPr="004E22BC">
        <w:rPr>
          <w:rFonts w:asciiTheme="minorHAnsi" w:hAnsiTheme="minorHAnsi" w:cs="Arial"/>
          <w:szCs w:val="20"/>
        </w:rPr>
        <w:t>.</w:t>
      </w:r>
      <w:r w:rsidR="00554E3E" w:rsidRPr="004E22BC">
        <w:rPr>
          <w:rFonts w:asciiTheme="minorHAnsi" w:hAnsiTheme="minorHAnsi" w:cs="Arial"/>
          <w:szCs w:val="20"/>
        </w:rPr>
        <w:t xml:space="preserve"> </w:t>
      </w:r>
    </w:p>
    <w:p w:rsidR="008911DE" w:rsidRPr="004E22BC" w:rsidRDefault="00BD0B88" w:rsidP="00AA570D">
      <w:pPr>
        <w:rPr>
          <w:rFonts w:asciiTheme="minorHAnsi" w:hAnsiTheme="minorHAnsi" w:cs="Arial"/>
          <w:szCs w:val="20"/>
        </w:rPr>
      </w:pPr>
      <w:r w:rsidRPr="004E22BC">
        <w:rPr>
          <w:rFonts w:asciiTheme="minorHAnsi" w:hAnsiTheme="minorHAnsi" w:cs="Arial"/>
          <w:szCs w:val="20"/>
        </w:rPr>
        <w:t>38</w:t>
      </w:r>
      <w:r w:rsidR="00F05A66" w:rsidRPr="004E22BC">
        <w:rPr>
          <w:rFonts w:asciiTheme="minorHAnsi" w:hAnsiTheme="minorHAnsi" w:cs="Arial"/>
          <w:szCs w:val="20"/>
        </w:rPr>
        <w:t xml:space="preserve"> и</w:t>
      </w:r>
      <w:r w:rsidRPr="004E22BC">
        <w:rPr>
          <w:rFonts w:asciiTheme="minorHAnsi" w:hAnsiTheme="minorHAnsi" w:cs="Arial"/>
          <w:szCs w:val="20"/>
        </w:rPr>
        <w:t>з 48 рассматриваемых районов (79</w:t>
      </w:r>
      <w:r w:rsidR="00554E3E" w:rsidRPr="004E22BC">
        <w:rPr>
          <w:rFonts w:asciiTheme="minorHAnsi" w:hAnsiTheme="minorHAnsi" w:cs="Arial"/>
          <w:szCs w:val="20"/>
        </w:rPr>
        <w:t>%) имеют среднюю цену квадратного метра</w:t>
      </w:r>
      <w:r w:rsidR="00043DC8" w:rsidRPr="004E22BC">
        <w:rPr>
          <w:rFonts w:asciiTheme="minorHAnsi" w:hAnsiTheme="minorHAnsi" w:cs="Arial"/>
          <w:szCs w:val="20"/>
        </w:rPr>
        <w:t xml:space="preserve"> ниже чем в среднем по рынку.</w:t>
      </w:r>
    </w:p>
    <w:p w:rsidR="00393100" w:rsidRPr="004E22BC" w:rsidRDefault="004E22BC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0EFEDBAB" wp14:editId="7CDFC598">
            <wp:extent cx="6562090" cy="8496300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4E22BC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4E22BC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4E22BC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4E22BC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4E22BC">
        <w:t>Рис. 2.3. Удельная цена по районам</w:t>
      </w: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Pr="00F531EB">
        <w:t xml:space="preserve">юмени за </w:t>
      </w:r>
      <w:r w:rsidR="001C0912">
        <w:t>март</w:t>
      </w:r>
      <w:r w:rsidR="00DE0875" w:rsidRPr="00F531EB">
        <w:t xml:space="preserve"> </w:t>
      </w:r>
      <w:r w:rsidR="00F25C23">
        <w:t>2017</w:t>
      </w:r>
      <w:r>
        <w:t xml:space="preserve"> </w:t>
      </w:r>
      <w:r w:rsidRPr="00F531EB">
        <w:t>г.</w:t>
      </w:r>
    </w:p>
    <w:p w:rsidR="00D35C1F" w:rsidRPr="00B441B8" w:rsidRDefault="00D35C1F" w:rsidP="00D35C1F">
      <w:r w:rsidRPr="00B441B8">
        <w:t xml:space="preserve">В структуре продаж </w:t>
      </w:r>
      <w:r w:rsidR="00B441B8" w:rsidRPr="00B441B8">
        <w:t>марта</w:t>
      </w:r>
      <w:r w:rsidR="00920B94" w:rsidRPr="00B441B8">
        <w:t xml:space="preserve"> </w:t>
      </w:r>
      <w:r w:rsidR="00B441B8" w:rsidRPr="00B441B8">
        <w:t>наблюдается рост интереса к 2</w:t>
      </w:r>
      <w:r w:rsidR="008F1B2D" w:rsidRPr="00B441B8">
        <w:t>-комнатным квартирам</w:t>
      </w:r>
      <w:r w:rsidR="00901179" w:rsidRPr="00B441B8">
        <w:t xml:space="preserve">, </w:t>
      </w:r>
      <w:r w:rsidR="008F1B2D" w:rsidRPr="00B441B8">
        <w:t xml:space="preserve">их </w:t>
      </w:r>
      <w:r w:rsidR="00901179" w:rsidRPr="00B441B8">
        <w:t xml:space="preserve">предпочли </w:t>
      </w:r>
      <w:r w:rsidR="00B441B8" w:rsidRPr="00B441B8">
        <w:t>36,7</w:t>
      </w:r>
      <w:r w:rsidRPr="00B441B8">
        <w:t>%</w:t>
      </w:r>
      <w:r w:rsidR="008F1B2D" w:rsidRPr="00B441B8">
        <w:t xml:space="preserve"> покупателей</w:t>
      </w:r>
      <w:r w:rsidR="004C223C" w:rsidRPr="00B441B8">
        <w:t>.</w:t>
      </w:r>
    </w:p>
    <w:p w:rsidR="00D35C1F" w:rsidRPr="00B441B8" w:rsidRDefault="008F1B2D" w:rsidP="004C223C">
      <w:pPr>
        <w:rPr>
          <w:rFonts w:asciiTheme="minorHAnsi" w:hAnsiTheme="minorHAnsi" w:cs="Arial"/>
          <w:szCs w:val="20"/>
        </w:rPr>
      </w:pPr>
      <w:r w:rsidRPr="00B441B8">
        <w:rPr>
          <w:rFonts w:asciiTheme="minorHAnsi" w:hAnsiTheme="minorHAnsi" w:cs="Arial"/>
          <w:szCs w:val="20"/>
        </w:rPr>
        <w:t>Доля продаж 1</w:t>
      </w:r>
      <w:r w:rsidR="00D35C1F" w:rsidRPr="00B441B8">
        <w:rPr>
          <w:rFonts w:asciiTheme="minorHAnsi" w:hAnsiTheme="minorHAnsi" w:cs="Arial"/>
          <w:szCs w:val="20"/>
        </w:rPr>
        <w:t xml:space="preserve">-комнатных квартир </w:t>
      </w:r>
      <w:r w:rsidR="00B441B8" w:rsidRPr="00B441B8">
        <w:rPr>
          <w:rFonts w:asciiTheme="minorHAnsi" w:hAnsiTheme="minorHAnsi" w:cs="Arial"/>
          <w:szCs w:val="20"/>
        </w:rPr>
        <w:t>составила 43,2%, 3</w:t>
      </w:r>
      <w:r w:rsidR="00D35C1F" w:rsidRPr="00B441B8">
        <w:rPr>
          <w:rFonts w:asciiTheme="minorHAnsi" w:hAnsiTheme="minorHAnsi" w:cs="Arial"/>
          <w:szCs w:val="20"/>
        </w:rPr>
        <w:t>-комна</w:t>
      </w:r>
      <w:r w:rsidR="00B441B8" w:rsidRPr="00B441B8">
        <w:rPr>
          <w:rFonts w:asciiTheme="minorHAnsi" w:hAnsiTheme="minorHAnsi" w:cs="Arial"/>
          <w:szCs w:val="20"/>
        </w:rPr>
        <w:t>тных – 16,7</w:t>
      </w:r>
      <w:r w:rsidR="00D35C1F" w:rsidRPr="00B441B8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B441B8" w:rsidRPr="00B441B8">
        <w:rPr>
          <w:rFonts w:asciiTheme="minorHAnsi" w:hAnsiTheme="minorHAnsi" w:cs="Arial"/>
          <w:szCs w:val="20"/>
        </w:rPr>
        <w:t>3,4</w:t>
      </w:r>
      <w:r w:rsidR="00D35C1F" w:rsidRPr="00B441B8">
        <w:rPr>
          <w:rFonts w:asciiTheme="minorHAnsi" w:hAnsiTheme="minorHAnsi" w:cs="Arial"/>
          <w:szCs w:val="20"/>
        </w:rPr>
        <w:t>% покупателей.</w:t>
      </w:r>
    </w:p>
    <w:p w:rsidR="00D35C1F" w:rsidRPr="00CD1B3C" w:rsidRDefault="00F266D1" w:rsidP="00D35C1F">
      <w:pPr>
        <w:rPr>
          <w:rFonts w:asciiTheme="minorHAnsi" w:hAnsiTheme="minorHAnsi" w:cs="Arial"/>
          <w:szCs w:val="20"/>
        </w:rPr>
      </w:pPr>
      <w:r w:rsidRPr="00CD1B3C">
        <w:rPr>
          <w:rFonts w:asciiTheme="minorHAnsi" w:hAnsiTheme="minorHAnsi" w:cs="Arial"/>
          <w:szCs w:val="20"/>
        </w:rPr>
        <w:t>Средняя</w:t>
      </w:r>
      <w:r w:rsidR="00D35C1F" w:rsidRPr="00CD1B3C">
        <w:rPr>
          <w:rFonts w:asciiTheme="minorHAnsi" w:hAnsiTheme="minorHAnsi" w:cs="Arial"/>
          <w:szCs w:val="20"/>
        </w:rPr>
        <w:t xml:space="preserve"> </w:t>
      </w:r>
      <w:r w:rsidRPr="00CD1B3C">
        <w:rPr>
          <w:rFonts w:asciiTheme="minorHAnsi" w:hAnsiTheme="minorHAnsi" w:cs="Arial"/>
          <w:szCs w:val="20"/>
        </w:rPr>
        <w:t>площадь</w:t>
      </w:r>
      <w:r w:rsidR="00D35C1F" w:rsidRPr="00CD1B3C">
        <w:rPr>
          <w:rFonts w:asciiTheme="minorHAnsi" w:hAnsiTheme="minorHAnsi" w:cs="Arial"/>
          <w:szCs w:val="20"/>
        </w:rPr>
        <w:t xml:space="preserve"> проданных </w:t>
      </w:r>
      <w:r w:rsidRPr="00CD1B3C">
        <w:rPr>
          <w:rFonts w:asciiTheme="minorHAnsi" w:hAnsiTheme="minorHAnsi" w:cs="Arial"/>
          <w:szCs w:val="20"/>
        </w:rPr>
        <w:t xml:space="preserve">в </w:t>
      </w:r>
      <w:r w:rsidR="00B441B8" w:rsidRPr="00CD1B3C">
        <w:rPr>
          <w:rFonts w:asciiTheme="minorHAnsi" w:hAnsiTheme="minorHAnsi" w:cs="Arial"/>
          <w:szCs w:val="20"/>
        </w:rPr>
        <w:t>марте</w:t>
      </w:r>
      <w:r w:rsidRPr="00CD1B3C">
        <w:rPr>
          <w:rFonts w:asciiTheme="minorHAnsi" w:hAnsiTheme="minorHAnsi" w:cs="Arial"/>
          <w:szCs w:val="20"/>
        </w:rPr>
        <w:t xml:space="preserve"> </w:t>
      </w:r>
      <w:r w:rsidR="00D35C1F" w:rsidRPr="00CD1B3C">
        <w:rPr>
          <w:rFonts w:asciiTheme="minorHAnsi" w:hAnsiTheme="minorHAnsi" w:cs="Arial"/>
          <w:szCs w:val="20"/>
        </w:rPr>
        <w:t>квартир на вторичном рынке</w:t>
      </w:r>
      <w:r w:rsidR="00704921" w:rsidRPr="00CD1B3C">
        <w:rPr>
          <w:rFonts w:asciiTheme="minorHAnsi" w:hAnsiTheme="minorHAnsi" w:cs="Arial"/>
          <w:szCs w:val="20"/>
        </w:rPr>
        <w:t xml:space="preserve"> </w:t>
      </w:r>
      <w:r w:rsidR="00CD1B3C" w:rsidRPr="00CD1B3C">
        <w:rPr>
          <w:rFonts w:asciiTheme="minorHAnsi" w:hAnsiTheme="minorHAnsi" w:cs="Arial"/>
          <w:szCs w:val="20"/>
        </w:rPr>
        <w:t>выросла на 0,91</w:t>
      </w:r>
      <w:r w:rsidR="00704921" w:rsidRPr="00CD1B3C">
        <w:rPr>
          <w:rFonts w:asciiTheme="minorHAnsi" w:hAnsiTheme="minorHAnsi" w:cs="Arial"/>
          <w:szCs w:val="20"/>
        </w:rPr>
        <w:t xml:space="preserve"> </w:t>
      </w:r>
      <w:r w:rsidR="007B4EE0" w:rsidRPr="00CD1B3C">
        <w:rPr>
          <w:rFonts w:asciiTheme="minorHAnsi" w:hAnsiTheme="minorHAnsi" w:cs="Arial"/>
          <w:szCs w:val="20"/>
        </w:rPr>
        <w:t xml:space="preserve">кв. м </w:t>
      </w:r>
      <w:r w:rsidR="0055007C" w:rsidRPr="00CD1B3C">
        <w:rPr>
          <w:rFonts w:asciiTheme="minorHAnsi" w:hAnsiTheme="minorHAnsi" w:cs="Arial"/>
          <w:szCs w:val="20"/>
        </w:rPr>
        <w:t xml:space="preserve">(в рамках погрешности) </w:t>
      </w:r>
      <w:r w:rsidR="007B4EE0" w:rsidRPr="00CD1B3C">
        <w:rPr>
          <w:rFonts w:asciiTheme="minorHAnsi" w:hAnsiTheme="minorHAnsi" w:cs="Arial"/>
          <w:szCs w:val="20"/>
        </w:rPr>
        <w:t xml:space="preserve">и </w:t>
      </w:r>
      <w:r w:rsidR="00D35C1F" w:rsidRPr="00CD1B3C">
        <w:rPr>
          <w:rFonts w:asciiTheme="minorHAnsi" w:hAnsiTheme="minorHAnsi" w:cs="Arial"/>
          <w:szCs w:val="20"/>
        </w:rPr>
        <w:t xml:space="preserve">составила </w:t>
      </w:r>
      <w:r w:rsidR="00CD1B3C" w:rsidRPr="00CD1B3C">
        <w:rPr>
          <w:rFonts w:asciiTheme="minorHAnsi" w:hAnsiTheme="minorHAnsi" w:cs="Arial"/>
          <w:szCs w:val="20"/>
        </w:rPr>
        <w:t>51,93</w:t>
      </w:r>
      <w:r w:rsidR="00D35C1F" w:rsidRPr="00CD1B3C">
        <w:rPr>
          <w:rFonts w:asciiTheme="minorHAnsi" w:hAnsiTheme="minorHAnsi" w:cs="Arial"/>
          <w:szCs w:val="20"/>
        </w:rPr>
        <w:t xml:space="preserve"> кв. м (</w:t>
      </w:r>
      <w:r w:rsidR="00704921" w:rsidRPr="00CD1B3C">
        <w:rPr>
          <w:rFonts w:asciiTheme="minorHAnsi" w:hAnsiTheme="minorHAnsi" w:cs="Arial"/>
          <w:szCs w:val="20"/>
        </w:rPr>
        <w:t xml:space="preserve">в </w:t>
      </w:r>
      <w:r w:rsidR="00CD1B3C" w:rsidRPr="00CD1B3C">
        <w:rPr>
          <w:rFonts w:asciiTheme="minorHAnsi" w:hAnsiTheme="minorHAnsi" w:cs="Arial"/>
          <w:szCs w:val="20"/>
        </w:rPr>
        <w:t>прошлом месяце 51,02</w:t>
      </w:r>
      <w:r w:rsidR="00D35C1F" w:rsidRPr="00CD1B3C">
        <w:rPr>
          <w:rFonts w:asciiTheme="minorHAnsi" w:hAnsiTheme="minorHAnsi" w:cs="Arial"/>
          <w:szCs w:val="20"/>
        </w:rPr>
        <w:t xml:space="preserve"> кв. м</w:t>
      </w:r>
      <w:r w:rsidR="00704921" w:rsidRPr="00CD1B3C">
        <w:rPr>
          <w:rFonts w:asciiTheme="minorHAnsi" w:hAnsiTheme="minorHAnsi" w:cs="Arial"/>
          <w:szCs w:val="20"/>
        </w:rPr>
        <w:t xml:space="preserve">, в </w:t>
      </w:r>
      <w:r w:rsidR="00CD1B3C" w:rsidRPr="00CD1B3C">
        <w:rPr>
          <w:rFonts w:asciiTheme="minorHAnsi" w:hAnsiTheme="minorHAnsi" w:cs="Arial"/>
          <w:szCs w:val="20"/>
        </w:rPr>
        <w:t>марте</w:t>
      </w:r>
      <w:r w:rsidR="004602DF" w:rsidRPr="00CD1B3C">
        <w:rPr>
          <w:rFonts w:asciiTheme="minorHAnsi" w:hAnsiTheme="minorHAnsi" w:cs="Arial"/>
          <w:szCs w:val="20"/>
        </w:rPr>
        <w:t xml:space="preserve"> 2016</w:t>
      </w:r>
      <w:r w:rsidR="00831D51" w:rsidRPr="00CD1B3C">
        <w:rPr>
          <w:rFonts w:asciiTheme="minorHAnsi" w:hAnsiTheme="minorHAnsi" w:cs="Arial"/>
          <w:szCs w:val="20"/>
        </w:rPr>
        <w:t xml:space="preserve"> года </w:t>
      </w:r>
      <w:r w:rsidR="00D73257" w:rsidRPr="00CD1B3C">
        <w:rPr>
          <w:rFonts w:asciiTheme="minorHAnsi" w:hAnsiTheme="minorHAnsi" w:cs="Arial"/>
          <w:szCs w:val="20"/>
        </w:rPr>
        <w:t>–</w:t>
      </w:r>
      <w:r w:rsidR="00831D51" w:rsidRPr="00CD1B3C">
        <w:rPr>
          <w:rFonts w:asciiTheme="minorHAnsi" w:hAnsiTheme="minorHAnsi" w:cs="Arial"/>
          <w:szCs w:val="20"/>
        </w:rPr>
        <w:t xml:space="preserve"> </w:t>
      </w:r>
      <w:r w:rsidR="00CD1B3C" w:rsidRPr="00CD1B3C">
        <w:rPr>
          <w:rFonts w:asciiTheme="minorHAnsi" w:hAnsiTheme="minorHAnsi" w:cs="Arial"/>
          <w:szCs w:val="20"/>
        </w:rPr>
        <w:t>50,59</w:t>
      </w:r>
      <w:r w:rsidR="00D73257" w:rsidRPr="00CD1B3C">
        <w:rPr>
          <w:rFonts w:asciiTheme="minorHAnsi" w:hAnsiTheme="minorHAnsi" w:cs="Arial"/>
          <w:szCs w:val="20"/>
        </w:rPr>
        <w:t xml:space="preserve"> кв. м</w:t>
      </w:r>
      <w:r w:rsidR="00D35C1F" w:rsidRPr="00CD1B3C">
        <w:rPr>
          <w:rFonts w:asciiTheme="minorHAnsi" w:hAnsiTheme="minorHAnsi" w:cs="Arial"/>
          <w:szCs w:val="20"/>
        </w:rPr>
        <w:t>).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CD1B3C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CD1B3C" w:rsidRPr="00CD1B3C">
        <w:rPr>
          <w:rFonts w:asciiTheme="minorHAnsi" w:hAnsiTheme="minorHAnsi" w:cs="Arial"/>
          <w:szCs w:val="20"/>
        </w:rPr>
        <w:t>марте</w:t>
      </w:r>
      <w:r w:rsidRPr="00CD1B3C">
        <w:rPr>
          <w:rFonts w:asciiTheme="minorHAnsi" w:hAnsiTheme="minorHAnsi" w:cs="Arial"/>
          <w:szCs w:val="20"/>
        </w:rPr>
        <w:t xml:space="preserve"> составила </w:t>
      </w:r>
      <w:r w:rsidR="00CD1B3C" w:rsidRPr="00CD1B3C">
        <w:rPr>
          <w:rFonts w:asciiTheme="minorHAnsi" w:hAnsiTheme="minorHAnsi" w:cs="Arial"/>
          <w:szCs w:val="20"/>
        </w:rPr>
        <w:t>52048</w:t>
      </w:r>
      <w:r w:rsidRPr="00CD1B3C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CD1B3C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CD1B3C" w:rsidRPr="00CD1B3C">
        <w:rPr>
          <w:rFonts w:asciiTheme="minorHAnsi" w:hAnsiTheme="minorHAnsi" w:cs="Arial"/>
          <w:szCs w:val="20"/>
        </w:rPr>
        <w:t>марте</w:t>
      </w:r>
      <w:r w:rsidR="00DD6843" w:rsidRPr="00CD1B3C">
        <w:rPr>
          <w:rFonts w:asciiTheme="minorHAnsi" w:hAnsiTheme="minorHAnsi" w:cs="Arial"/>
          <w:szCs w:val="20"/>
        </w:rPr>
        <w:t xml:space="preserve"> </w:t>
      </w:r>
      <w:r w:rsidRPr="00CD1B3C">
        <w:rPr>
          <w:rFonts w:asciiTheme="minorHAnsi" w:hAnsiTheme="minorHAnsi" w:cs="Arial"/>
          <w:szCs w:val="20"/>
        </w:rPr>
        <w:t xml:space="preserve">квартир составил </w:t>
      </w:r>
      <w:r w:rsidR="00CD1B3C" w:rsidRPr="00CD1B3C">
        <w:rPr>
          <w:rFonts w:asciiTheme="minorHAnsi" w:hAnsiTheme="minorHAnsi" w:cs="Arial"/>
          <w:szCs w:val="20"/>
        </w:rPr>
        <w:t>7,12</w:t>
      </w:r>
      <w:r w:rsidRPr="00CD1B3C">
        <w:rPr>
          <w:rFonts w:asciiTheme="minorHAnsi" w:hAnsiTheme="minorHAnsi" w:cs="Arial"/>
          <w:szCs w:val="20"/>
        </w:rPr>
        <w:t xml:space="preserve"> мес. – наблюдается </w:t>
      </w:r>
      <w:r w:rsidR="00CD1B3C" w:rsidRPr="00CD1B3C">
        <w:rPr>
          <w:rFonts w:asciiTheme="minorHAnsi" w:hAnsiTheme="minorHAnsi" w:cs="Arial"/>
          <w:szCs w:val="20"/>
        </w:rPr>
        <w:t>снижение на 0,65</w:t>
      </w:r>
      <w:r w:rsidRPr="00CD1B3C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CD1B3C">
        <w:rPr>
          <w:rFonts w:asciiTheme="minorHAnsi" w:hAnsiTheme="minorHAnsi" w:cs="Arial"/>
          <w:szCs w:val="20"/>
        </w:rPr>
        <w:t xml:space="preserve">прошлым месяцем и </w:t>
      </w:r>
      <w:r w:rsidR="00CD1B3C" w:rsidRPr="00CD1B3C">
        <w:rPr>
          <w:rFonts w:asciiTheme="minorHAnsi" w:hAnsiTheme="minorHAnsi" w:cs="Arial"/>
          <w:szCs w:val="20"/>
        </w:rPr>
        <w:t>рост на 1,93</w:t>
      </w:r>
      <w:r w:rsidRPr="00CD1B3C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CD1B3C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CD1B3C" w:rsidRPr="00CD1B3C">
        <w:rPr>
          <w:rFonts w:asciiTheme="minorHAnsi" w:hAnsiTheme="minorHAnsi" w:cs="Arial"/>
          <w:szCs w:val="20"/>
        </w:rPr>
        <w:t>669</w:t>
      </w:r>
      <w:r w:rsidRPr="00CD1B3C">
        <w:rPr>
          <w:rFonts w:asciiTheme="minorHAnsi" w:hAnsiTheme="minorHAnsi" w:cs="Arial"/>
          <w:szCs w:val="20"/>
        </w:rPr>
        <w:t xml:space="preserve"> тыс. рублей</w:t>
      </w:r>
      <w:r w:rsidR="00AE2435" w:rsidRPr="00CD1B3C">
        <w:rPr>
          <w:rFonts w:asciiTheme="minorHAnsi" w:hAnsiTheme="minorHAnsi" w:cs="Arial"/>
          <w:szCs w:val="20"/>
        </w:rPr>
        <w:t xml:space="preserve"> (</w:t>
      </w:r>
      <w:r w:rsidR="00CD1B3C" w:rsidRPr="00CD1B3C">
        <w:rPr>
          <w:rFonts w:asciiTheme="minorHAnsi" w:hAnsiTheme="minorHAnsi" w:cs="Arial"/>
          <w:szCs w:val="20"/>
        </w:rPr>
        <w:t>рост</w:t>
      </w:r>
      <w:r w:rsidR="00AB7E21" w:rsidRPr="00CD1B3C">
        <w:rPr>
          <w:rFonts w:asciiTheme="minorHAnsi" w:hAnsiTheme="minorHAnsi" w:cs="Arial"/>
          <w:szCs w:val="20"/>
        </w:rPr>
        <w:t xml:space="preserve"> </w:t>
      </w:r>
      <w:r w:rsidR="00CD1B3C" w:rsidRPr="00CD1B3C">
        <w:rPr>
          <w:rFonts w:asciiTheme="minorHAnsi" w:hAnsiTheme="minorHAnsi" w:cs="Arial"/>
          <w:szCs w:val="20"/>
        </w:rPr>
        <w:t>на 181</w:t>
      </w:r>
      <w:r w:rsidR="00AE2435" w:rsidRPr="00CD1B3C">
        <w:rPr>
          <w:rFonts w:asciiTheme="minorHAnsi" w:hAnsiTheme="minorHAnsi" w:cs="Arial"/>
          <w:szCs w:val="20"/>
        </w:rPr>
        <w:t xml:space="preserve"> тысяч</w:t>
      </w:r>
      <w:r w:rsidR="00CD1B3C" w:rsidRPr="00CD1B3C">
        <w:rPr>
          <w:rFonts w:asciiTheme="minorHAnsi" w:hAnsiTheme="minorHAnsi" w:cs="Arial"/>
          <w:szCs w:val="20"/>
        </w:rPr>
        <w:t>у</w:t>
      </w:r>
      <w:r w:rsidR="00FA7C3F" w:rsidRPr="00CD1B3C">
        <w:rPr>
          <w:rFonts w:asciiTheme="minorHAnsi" w:hAnsiTheme="minorHAnsi" w:cs="Arial"/>
          <w:szCs w:val="20"/>
        </w:rPr>
        <w:t xml:space="preserve"> </w:t>
      </w:r>
      <w:r w:rsidR="004C223C" w:rsidRPr="00CD1B3C">
        <w:rPr>
          <w:rFonts w:asciiTheme="minorHAnsi" w:hAnsiTheme="minorHAnsi" w:cs="Arial"/>
          <w:szCs w:val="20"/>
        </w:rPr>
        <w:t>рублей</w:t>
      </w:r>
      <w:r w:rsidR="00AE2435" w:rsidRPr="00CD1B3C">
        <w:rPr>
          <w:rFonts w:asciiTheme="minorHAnsi" w:hAnsiTheme="minorHAnsi" w:cs="Arial"/>
          <w:szCs w:val="20"/>
        </w:rPr>
        <w:t>)</w:t>
      </w:r>
      <w:r w:rsidRPr="00CD1B3C">
        <w:rPr>
          <w:rFonts w:asciiTheme="minorHAnsi" w:hAnsiTheme="minorHAnsi" w:cs="Arial"/>
          <w:szCs w:val="20"/>
        </w:rPr>
        <w:t>.</w:t>
      </w:r>
    </w:p>
    <w:p w:rsidR="00D35C1F" w:rsidRPr="001C0912" w:rsidRDefault="00CD1B3C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  <w:lang w:eastAsia="ru-RU"/>
        </w:rPr>
        <w:drawing>
          <wp:inline distT="0" distB="0" distL="0" distR="0" wp14:anchorId="2C60B36A" wp14:editId="54168CB9">
            <wp:extent cx="4670612" cy="3731559"/>
            <wp:effectExtent l="0" t="0" r="0" b="254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CD1B3C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CD1B3C">
        <w:rPr>
          <w:rFonts w:asciiTheme="minorHAnsi" w:hAnsiTheme="minorHAnsi" w:cs="Arial"/>
          <w:i/>
          <w:sz w:val="20"/>
          <w:szCs w:val="16"/>
        </w:rPr>
        <w:t>«Этажи», 2017</w:t>
      </w:r>
      <w:r w:rsidRPr="00CD1B3C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CD1B3C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CD1B3C">
        <w:t>Рис. 3.1. Структура продаж по размерам квартир</w:t>
      </w:r>
    </w:p>
    <w:p w:rsidR="00DD6EB1" w:rsidRDefault="00DD6EB1" w:rsidP="00DD6EB1">
      <w:pPr>
        <w:sectPr w:rsidR="00DD6EB1" w:rsidSect="00F531EB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DD6EB1" w:rsidRDefault="00DD6EB1" w:rsidP="00DD6EB1">
      <w:pPr>
        <w:ind w:firstLine="0"/>
      </w:pPr>
    </w:p>
    <w:p w:rsidR="00DD6EB1" w:rsidRDefault="00DD6EB1" w:rsidP="00DD6EB1">
      <w:pPr>
        <w:ind w:firstLine="0"/>
        <w:rPr>
          <w:rFonts w:asciiTheme="minorHAnsi" w:hAnsiTheme="minorHAnsi" w:cs="Arial"/>
          <w:b/>
        </w:rPr>
      </w:pPr>
      <w:r w:rsidRPr="004E22BC">
        <w:rPr>
          <w:rFonts w:asciiTheme="minorHAnsi" w:hAnsiTheme="minorHAnsi" w:cs="Arial"/>
          <w:b/>
        </w:rPr>
        <w:t xml:space="preserve">Приложение 1. Числовая пространственно-параметрическая модель вторичного рынка г. Тюмени за </w:t>
      </w:r>
      <w:r w:rsidR="001C0912" w:rsidRPr="004E22BC">
        <w:rPr>
          <w:b/>
        </w:rPr>
        <w:t>март</w:t>
      </w:r>
      <w:r w:rsidR="00DE0875" w:rsidRPr="004E22BC">
        <w:t xml:space="preserve"> </w:t>
      </w:r>
      <w:r w:rsidR="00F25C23" w:rsidRPr="004E22BC">
        <w:rPr>
          <w:rFonts w:asciiTheme="minorHAnsi" w:hAnsiTheme="minorHAnsi" w:cs="Arial"/>
          <w:b/>
        </w:rPr>
        <w:t>2017</w:t>
      </w:r>
      <w:r w:rsidRPr="004E22BC">
        <w:rPr>
          <w:rFonts w:asciiTheme="minorHAnsi" w:hAnsiTheme="minorHAnsi" w:cs="Arial"/>
          <w:b/>
        </w:rPr>
        <w:t xml:space="preserve"> г.</w:t>
      </w:r>
      <w:r w:rsidRPr="004E22BC">
        <w:rPr>
          <w:rStyle w:val="a8"/>
          <w:rFonts w:asciiTheme="minorHAnsi" w:hAnsiTheme="minorHAnsi" w:cs="Arial"/>
          <w:b/>
        </w:rPr>
        <w:footnoteReference w:id="3"/>
      </w:r>
    </w:p>
    <w:p w:rsidR="00DD6EB1" w:rsidRPr="00F531EB" w:rsidRDefault="00DD6EB1" w:rsidP="00DD6EB1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DD6EB1" w:rsidRPr="00F531EB" w:rsidTr="00291F18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proofErr w:type="spellStart"/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</w:t>
            </w:r>
            <w:proofErr w:type="spellEnd"/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  <w:t>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Удельная цена,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DD6EB1" w:rsidRPr="00F531EB" w:rsidTr="00291F18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6EB1" w:rsidRPr="00F531EB" w:rsidRDefault="00DD6EB1" w:rsidP="00291F18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Средневзвешенная,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DD6EB1" w:rsidRDefault="00DD6EB1" w:rsidP="00DD6EB1">
      <w:pPr>
        <w:rPr>
          <w:rFonts w:asciiTheme="minorHAnsi" w:hAnsiTheme="minorHAnsi" w:cs="Arial"/>
          <w:sz w:val="20"/>
          <w:szCs w:val="20"/>
        </w:rPr>
      </w:pPr>
    </w:p>
    <w:p w:rsidR="00DD6EB1" w:rsidRDefault="00DD6EB1" w:rsidP="00DD6EB1">
      <w:pPr>
        <w:rPr>
          <w:rFonts w:asciiTheme="minorHAnsi" w:hAnsiTheme="minorHAnsi" w:cs="Arial"/>
          <w:sz w:val="20"/>
          <w:szCs w:val="20"/>
        </w:rPr>
        <w:sectPr w:rsidR="00DD6EB1" w:rsidSect="00F531EB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50"/>
        <w:gridCol w:w="635"/>
        <w:gridCol w:w="611"/>
        <w:gridCol w:w="630"/>
        <w:gridCol w:w="545"/>
        <w:gridCol w:w="510"/>
        <w:gridCol w:w="681"/>
        <w:gridCol w:w="709"/>
        <w:gridCol w:w="709"/>
        <w:gridCol w:w="567"/>
        <w:gridCol w:w="510"/>
        <w:gridCol w:w="510"/>
        <w:gridCol w:w="510"/>
        <w:gridCol w:w="510"/>
        <w:gridCol w:w="567"/>
        <w:gridCol w:w="567"/>
        <w:gridCol w:w="653"/>
        <w:gridCol w:w="708"/>
        <w:gridCol w:w="611"/>
        <w:gridCol w:w="510"/>
        <w:gridCol w:w="624"/>
        <w:gridCol w:w="709"/>
        <w:gridCol w:w="709"/>
        <w:gridCol w:w="709"/>
      </w:tblGrid>
      <w:tr w:rsidR="00DD6EB1" w:rsidRPr="00F531EB" w:rsidTr="00291F18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lastRenderedPageBreak/>
              <w:t xml:space="preserve">Кол-во </w:t>
            </w:r>
            <w:proofErr w:type="spellStart"/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комнт</w:t>
            </w:r>
            <w:proofErr w:type="spellEnd"/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Тип домостроения</w:t>
            </w:r>
          </w:p>
        </w:tc>
        <w:tc>
          <w:tcPr>
            <w:tcW w:w="635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</w:t>
            </w:r>
          </w:p>
        </w:tc>
        <w:tc>
          <w:tcPr>
            <w:tcW w:w="63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</w:t>
            </w:r>
          </w:p>
        </w:tc>
        <w:tc>
          <w:tcPr>
            <w:tcW w:w="545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5</w:t>
            </w:r>
          </w:p>
        </w:tc>
        <w:tc>
          <w:tcPr>
            <w:tcW w:w="681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15</w:t>
            </w:r>
          </w:p>
        </w:tc>
        <w:tc>
          <w:tcPr>
            <w:tcW w:w="653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17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18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19</w:t>
            </w:r>
          </w:p>
        </w:tc>
        <w:tc>
          <w:tcPr>
            <w:tcW w:w="624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22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DD6EB1" w:rsidRPr="00F531EB" w:rsidRDefault="00DD6EB1" w:rsidP="00291F18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23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17789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3428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1885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32500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26,7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58202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11652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0,3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23404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101190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56667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58239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8807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3768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2337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29800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340,0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59999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12688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23404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107527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58140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60876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3247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3257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1792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1,9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32500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45,0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62253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12290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434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28037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105273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60976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62333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5469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3077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1102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253,0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53730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8432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229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27806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80952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53333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52833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266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3111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1674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206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6,6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18300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26,2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51469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12357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3,0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89773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47091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50531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6638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2356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688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2250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38,7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281,2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38,0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61011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10278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28926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95238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60078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60913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jc w:val="left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2962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2455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795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1,2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39,4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281,2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38,0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62114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10558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390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28926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96698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61043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62242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1972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2431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677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39,0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39,5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62560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11127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36250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98341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61508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62264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1595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2117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422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36,7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15,8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35,7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57935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7888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396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35000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82500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57778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57699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2235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526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4,5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42,4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64,0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44,6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54667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14144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2735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5,0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38750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89773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47639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52739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5642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3330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1140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1300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3073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57,4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168,9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54,1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57301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10921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26411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95694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55556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57986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2927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3483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1330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1300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168,9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55,0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58835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12014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447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26411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56932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59841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775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3791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1139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2,2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3500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43,0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59,1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61678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12562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909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35959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104063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59813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62067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1876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2956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704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1,1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26,0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103,6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53855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7912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367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29366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53409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53970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3045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986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8,2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6750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43,5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89,6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58,7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50848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10747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2708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5,3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36977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76136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49738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51009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4530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4530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2017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1749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3950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79,9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74,8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55487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12480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374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27806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106250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52941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56699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2324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5004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2545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2,1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1749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4300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82,1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40,2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240,0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75,0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58989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14635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29412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116369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55912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60983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438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5439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2044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197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3,6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15500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87,8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168,0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82,6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61106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14891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1438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28037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114407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59518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61933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1694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3807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934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1,2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9150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3600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75,5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234,0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68,0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50373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7475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365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27806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74618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50399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3830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1292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8,0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1900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3350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79,3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19,1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145,0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75,2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48049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8720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2055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4,3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34091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70792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46053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48284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jc w:val="center"/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</w:pPr>
            <w:proofErr w:type="spellStart"/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 w:val="16"/>
                <w:szCs w:val="14"/>
                <w:lang w:eastAsia="ru-RU"/>
              </w:rPr>
              <w:t>многокомн</w:t>
            </w:r>
            <w:proofErr w:type="spellEnd"/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979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6670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4453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1880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32500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4800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111,7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47,8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37,0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100,0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56656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16284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1049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28431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122449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52471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59717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7535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5112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423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5,6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5550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118,8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54,6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58,0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340,0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104,0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59853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17627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1458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28431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125000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55526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63451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9992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8417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2192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11,9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1880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7825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130,8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37,0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119,4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69937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27504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7161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10,2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160656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61802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76372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4695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1394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2050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12000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4400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95,7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23,1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253,0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90,0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49033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7795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903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28833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74257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48344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49032</w:t>
            </w:r>
          </w:p>
        </w:tc>
      </w:tr>
      <w:tr w:rsidR="00A065B1" w:rsidRPr="00F531EB" w:rsidTr="00A065B1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A065B1" w:rsidRPr="00F531EB" w:rsidRDefault="00A065B1" w:rsidP="00A065B1">
            <w:pPr>
              <w:ind w:firstLine="0"/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 w:val="14"/>
                <w:szCs w:val="14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4926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3471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1684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14,2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18300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105,0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41,3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20,0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14,1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73,0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252,0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95,0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44797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8800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4268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9,5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72619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43710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A065B1" w:rsidRPr="00A065B1" w:rsidRDefault="00A065B1" w:rsidP="00A065B1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A065B1">
              <w:rPr>
                <w:rFonts w:asciiTheme="minorHAnsi" w:hAnsiTheme="minorHAnsi" w:cstheme="minorHAnsi"/>
                <w:sz w:val="14"/>
                <w:szCs w:val="14"/>
              </w:rPr>
              <w:t>46930</w:t>
            </w:r>
          </w:p>
        </w:tc>
      </w:tr>
    </w:tbl>
    <w:p w:rsidR="00DD6EB1" w:rsidRPr="00F531EB" w:rsidRDefault="00DD6EB1" w:rsidP="00DD6EB1">
      <w:pPr>
        <w:ind w:firstLine="0"/>
        <w:rPr>
          <w:rFonts w:asciiTheme="minorHAnsi" w:hAnsiTheme="minorHAnsi" w:cs="Arial"/>
          <w:sz w:val="20"/>
          <w:szCs w:val="20"/>
        </w:rPr>
        <w:sectPr w:rsidR="00DD6EB1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393100" w:rsidRPr="00FC36AF" w:rsidRDefault="00F25C23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-748665</wp:posOffset>
            </wp:positionV>
            <wp:extent cx="7581900" cy="10723520"/>
            <wp:effectExtent l="0" t="0" r="0" b="190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3100" w:rsidRPr="00FC36AF" w:rsidSect="0097602C">
      <w:headerReference w:type="default" r:id="rId18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314" w:rsidRDefault="00557314" w:rsidP="009C470F">
      <w:r>
        <w:separator/>
      </w:r>
    </w:p>
  </w:endnote>
  <w:endnote w:type="continuationSeparator" w:id="0">
    <w:p w:rsidR="00557314" w:rsidRDefault="00557314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378163"/>
      <w:docPartObj>
        <w:docPartGallery w:val="Page Numbers (Bottom of Page)"/>
        <w:docPartUnique/>
      </w:docPartObj>
    </w:sdtPr>
    <w:sdtContent>
      <w:p w:rsidR="00B441B8" w:rsidRDefault="00B441B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5B1">
          <w:rPr>
            <w:noProof/>
          </w:rPr>
          <w:t>7</w:t>
        </w:r>
        <w:r>
          <w:fldChar w:fldCharType="end"/>
        </w:r>
      </w:p>
    </w:sdtContent>
  </w:sdt>
  <w:p w:rsidR="00B441B8" w:rsidRDefault="00B441B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314" w:rsidRDefault="00557314" w:rsidP="009C470F">
      <w:r>
        <w:separator/>
      </w:r>
    </w:p>
  </w:footnote>
  <w:footnote w:type="continuationSeparator" w:id="0">
    <w:p w:rsidR="00557314" w:rsidRDefault="00557314" w:rsidP="009C470F">
      <w:r>
        <w:continuationSeparator/>
      </w:r>
    </w:p>
  </w:footnote>
  <w:footnote w:id="1">
    <w:p w:rsidR="00B441B8" w:rsidRPr="0065751B" w:rsidRDefault="00B441B8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B441B8" w:rsidRPr="007222CD" w:rsidRDefault="00B441B8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A90E6E">
        <w:rPr>
          <w:rFonts w:ascii="Arial" w:hAnsi="Arial" w:cs="Arial"/>
          <w:sz w:val="18"/>
          <w:szCs w:val="18"/>
        </w:rPr>
        <w:t>http://gelio.livejournal.com/214138.html</w:t>
      </w:r>
    </w:p>
  </w:footnote>
  <w:footnote w:id="3">
    <w:p w:rsidR="00B441B8" w:rsidRPr="00D32DB0" w:rsidRDefault="00B441B8" w:rsidP="00DD6EB1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1B8" w:rsidRDefault="00B441B8">
    <w:pPr>
      <w:pStyle w:val="ab"/>
      <w:jc w:val="right"/>
    </w:pPr>
  </w:p>
  <w:p w:rsidR="00B441B8" w:rsidRDefault="00B441B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1704"/>
      <w:docPartObj>
        <w:docPartGallery w:val="Page Numbers (Top of Page)"/>
        <w:docPartUnique/>
      </w:docPartObj>
    </w:sdtPr>
    <w:sdtContent>
      <w:p w:rsidR="00B441B8" w:rsidRDefault="00B441B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441B8" w:rsidRDefault="00B441B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AC1"/>
    <w:rsid w:val="00043DC8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8014C"/>
    <w:rsid w:val="0008074B"/>
    <w:rsid w:val="0008186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88"/>
    <w:rsid w:val="000B36F9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2B35"/>
    <w:rsid w:val="000D3032"/>
    <w:rsid w:val="000D4ADD"/>
    <w:rsid w:val="000D6D36"/>
    <w:rsid w:val="000D798A"/>
    <w:rsid w:val="000E20EA"/>
    <w:rsid w:val="000E25F5"/>
    <w:rsid w:val="000E36FD"/>
    <w:rsid w:val="000E3786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30083"/>
    <w:rsid w:val="0023026C"/>
    <w:rsid w:val="00231D37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1F80"/>
    <w:rsid w:val="002C2C14"/>
    <w:rsid w:val="002C2C79"/>
    <w:rsid w:val="002C3269"/>
    <w:rsid w:val="002C32AB"/>
    <w:rsid w:val="002C3AE4"/>
    <w:rsid w:val="002C4003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B31"/>
    <w:rsid w:val="002F3BFB"/>
    <w:rsid w:val="002F4C04"/>
    <w:rsid w:val="002F5144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CC3"/>
    <w:rsid w:val="00311D83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7C13"/>
    <w:rsid w:val="00330197"/>
    <w:rsid w:val="003303DB"/>
    <w:rsid w:val="00330CBB"/>
    <w:rsid w:val="003323CC"/>
    <w:rsid w:val="00332C26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6672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AC3"/>
    <w:rsid w:val="003B3BF2"/>
    <w:rsid w:val="003B3D5A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94A"/>
    <w:rsid w:val="003C7D9F"/>
    <w:rsid w:val="003D00E1"/>
    <w:rsid w:val="003D0B74"/>
    <w:rsid w:val="003D0E2F"/>
    <w:rsid w:val="003D13ED"/>
    <w:rsid w:val="003D1FE5"/>
    <w:rsid w:val="003D21E2"/>
    <w:rsid w:val="003D3049"/>
    <w:rsid w:val="003D403B"/>
    <w:rsid w:val="003D4EDE"/>
    <w:rsid w:val="003D7172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D6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7586"/>
    <w:rsid w:val="00487E08"/>
    <w:rsid w:val="00493D63"/>
    <w:rsid w:val="004942B6"/>
    <w:rsid w:val="0049441E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2BC"/>
    <w:rsid w:val="004E2485"/>
    <w:rsid w:val="004E38A5"/>
    <w:rsid w:val="004E3C44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5032"/>
    <w:rsid w:val="005253C2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38D"/>
    <w:rsid w:val="0059167E"/>
    <w:rsid w:val="0059191C"/>
    <w:rsid w:val="005919FF"/>
    <w:rsid w:val="00592BB0"/>
    <w:rsid w:val="00592EEF"/>
    <w:rsid w:val="00592F68"/>
    <w:rsid w:val="00593153"/>
    <w:rsid w:val="005938EC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BBF"/>
    <w:rsid w:val="005E7D6B"/>
    <w:rsid w:val="005F0955"/>
    <w:rsid w:val="005F0E7D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875"/>
    <w:rsid w:val="006D6FC3"/>
    <w:rsid w:val="006E0B5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D62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87E13"/>
    <w:rsid w:val="007903A8"/>
    <w:rsid w:val="00791F51"/>
    <w:rsid w:val="00792277"/>
    <w:rsid w:val="00792280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48EE"/>
    <w:rsid w:val="007B4BAF"/>
    <w:rsid w:val="007B4EE0"/>
    <w:rsid w:val="007B4EE2"/>
    <w:rsid w:val="007B6D7C"/>
    <w:rsid w:val="007B7312"/>
    <w:rsid w:val="007C09D3"/>
    <w:rsid w:val="007C0C0D"/>
    <w:rsid w:val="007C14DC"/>
    <w:rsid w:val="007C27E7"/>
    <w:rsid w:val="007C2883"/>
    <w:rsid w:val="007C3FEB"/>
    <w:rsid w:val="007C426D"/>
    <w:rsid w:val="007C441E"/>
    <w:rsid w:val="007C707D"/>
    <w:rsid w:val="007C7117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A0E"/>
    <w:rsid w:val="00836E5A"/>
    <w:rsid w:val="00837A73"/>
    <w:rsid w:val="008406B1"/>
    <w:rsid w:val="00841DCF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7E3"/>
    <w:rsid w:val="00871D3C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B94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64F"/>
    <w:rsid w:val="00944585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6131E"/>
    <w:rsid w:val="00961DC5"/>
    <w:rsid w:val="00961FD8"/>
    <w:rsid w:val="0096227A"/>
    <w:rsid w:val="00962559"/>
    <w:rsid w:val="00964E72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5798"/>
    <w:rsid w:val="0097602C"/>
    <w:rsid w:val="009760AF"/>
    <w:rsid w:val="00976FC6"/>
    <w:rsid w:val="0098000B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5E49"/>
    <w:rsid w:val="00B66DE5"/>
    <w:rsid w:val="00B703C0"/>
    <w:rsid w:val="00B70D76"/>
    <w:rsid w:val="00B70ED6"/>
    <w:rsid w:val="00B7108B"/>
    <w:rsid w:val="00B71E45"/>
    <w:rsid w:val="00B72F54"/>
    <w:rsid w:val="00B74079"/>
    <w:rsid w:val="00B74660"/>
    <w:rsid w:val="00B75943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1C82"/>
    <w:rsid w:val="00B9363E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511A9"/>
    <w:rsid w:val="00D522CF"/>
    <w:rsid w:val="00D52890"/>
    <w:rsid w:val="00D52C5D"/>
    <w:rsid w:val="00D5311D"/>
    <w:rsid w:val="00D533E5"/>
    <w:rsid w:val="00D540CD"/>
    <w:rsid w:val="00D55EEE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3CA3"/>
    <w:rsid w:val="00D945CE"/>
    <w:rsid w:val="00D94CC5"/>
    <w:rsid w:val="00D95C97"/>
    <w:rsid w:val="00D970E3"/>
    <w:rsid w:val="00DA1DA3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31EE"/>
    <w:rsid w:val="00E03AED"/>
    <w:rsid w:val="00E04764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C10"/>
    <w:rsid w:val="00E17E05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C2A"/>
    <w:rsid w:val="00E35E84"/>
    <w:rsid w:val="00E365C1"/>
    <w:rsid w:val="00E372B4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901AD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FF5"/>
    <w:rsid w:val="00EB40C9"/>
    <w:rsid w:val="00EB425C"/>
    <w:rsid w:val="00EB5F0D"/>
    <w:rsid w:val="00EB6794"/>
    <w:rsid w:val="00EB6E32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C75C4"/>
    <w:rsid w:val="00ED080C"/>
    <w:rsid w:val="00ED0B22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203"/>
    <w:rsid w:val="00EE784B"/>
    <w:rsid w:val="00EE7B96"/>
    <w:rsid w:val="00EF0D3D"/>
    <w:rsid w:val="00EF1018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1B73"/>
    <w:rsid w:val="00F01BA7"/>
    <w:rsid w:val="00F02013"/>
    <w:rsid w:val="00F05848"/>
    <w:rsid w:val="00F05A66"/>
    <w:rsid w:val="00F0646F"/>
    <w:rsid w:val="00F069CB"/>
    <w:rsid w:val="00F07180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7A8"/>
    <w:rsid w:val="00FB1267"/>
    <w:rsid w:val="00FB2BC6"/>
    <w:rsid w:val="00FB3BB9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55959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7\(&#1058;&#1102;&#1084;&#1077;&#1085;&#1100;)%20&#1056;&#1072;&#1089;&#1095;&#1077;&#1090;&#1099;%202017-03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7\(&#1058;&#1102;&#1084;&#1077;&#1085;&#1100;)%20&#1056;&#1072;&#1089;&#1095;&#1077;&#1090;&#1099;%202017-03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7\(&#1058;&#1102;&#1084;&#1077;&#1085;&#1100;)%20&#1056;&#1072;&#1089;&#1095;&#1077;&#1090;&#1099;%202017-03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7\(&#1058;&#1102;&#1084;&#1077;&#1085;&#1100;)%20&#1056;&#1072;&#1089;&#1095;&#1077;&#1090;&#1099;%202017-03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7\(&#1058;&#1102;&#1084;&#1077;&#1085;&#1100;)%20&#1056;&#1072;&#1089;&#1095;&#1077;&#1090;&#1099;%202017-03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7\(&#1058;&#1102;&#1084;&#1077;&#1085;&#1100;)%20&#1056;&#1072;&#1089;&#1095;&#1077;&#1090;&#1099;%202017-03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1C-4A87-A09B-D9565C3E25B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Графики_new!$C$188:$C$191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Графики_new!$F$188:$F$191</c:f>
              <c:numCache>
                <c:formatCode>0.0%</c:formatCode>
                <c:ptCount val="4"/>
                <c:pt idx="0">
                  <c:v>0.37315194783293049</c:v>
                </c:pt>
                <c:pt idx="1">
                  <c:v>0.31716229130361462</c:v>
                </c:pt>
                <c:pt idx="2">
                  <c:v>0.2546517510821294</c:v>
                </c:pt>
                <c:pt idx="3">
                  <c:v>5.5034009781325541E-2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1C-4A87-A09B-D9565C3E25B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5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графики!$A$5:$A$53</c:f>
              <c:strCache>
                <c:ptCount val="49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Центр: КПД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Лесобаза</c:v>
                </c:pt>
                <c:pt idx="7">
                  <c:v>Южный мкр</c:v>
                </c:pt>
                <c:pt idx="8">
                  <c:v>Центр: Исторический</c:v>
                </c:pt>
                <c:pt idx="9">
                  <c:v>Восточный-2</c:v>
                </c:pt>
                <c:pt idx="10">
                  <c:v>Московский тракт</c:v>
                </c:pt>
                <c:pt idx="11">
                  <c:v>Центр: Дом печати</c:v>
                </c:pt>
                <c:pt idx="12">
                  <c:v>Восточный</c:v>
                </c:pt>
                <c:pt idx="13">
                  <c:v>Червишевский тракт</c:v>
                </c:pt>
                <c:pt idx="14">
                  <c:v>Войновка</c:v>
                </c:pt>
                <c:pt idx="15">
                  <c:v>6 мкр</c:v>
                </c:pt>
                <c:pt idx="16">
                  <c:v>2-й Заречный мкр</c:v>
                </c:pt>
                <c:pt idx="17">
                  <c:v>Центр: Студгородок</c:v>
                </c:pt>
                <c:pt idx="18">
                  <c:v>Тюменская слобода</c:v>
                </c:pt>
                <c:pt idx="19">
                  <c:v>Югра</c:v>
                </c:pt>
                <c:pt idx="20">
                  <c:v>3-й Заречный мкр</c:v>
                </c:pt>
                <c:pt idx="21">
                  <c:v>Маяк</c:v>
                </c:pt>
                <c:pt idx="22">
                  <c:v>ММС</c:v>
                </c:pt>
                <c:pt idx="23">
                  <c:v>Плеханово</c:v>
                </c:pt>
                <c:pt idx="24">
                  <c:v>1-й Заречный мкр</c:v>
                </c:pt>
                <c:pt idx="25">
                  <c:v>1 мкр</c:v>
                </c:pt>
                <c:pt idx="26">
                  <c:v>Ватутино</c:v>
                </c:pt>
                <c:pt idx="27">
                  <c:v>2 мкр</c:v>
                </c:pt>
                <c:pt idx="28">
                  <c:v>4 мкр</c:v>
                </c:pt>
                <c:pt idx="29">
                  <c:v>Европейский мкр</c:v>
                </c:pt>
                <c:pt idx="30">
                  <c:v>3 мкр</c:v>
                </c:pt>
                <c:pt idx="31">
                  <c:v>Антипино</c:v>
                </c:pt>
                <c:pt idx="32">
                  <c:v>Восточный-3</c:v>
                </c:pt>
                <c:pt idx="33">
                  <c:v>Стрела</c:v>
                </c:pt>
                <c:pt idx="34">
                  <c:v>5 мкр</c:v>
                </c:pt>
                <c:pt idx="35">
                  <c:v>Воровского</c:v>
                </c:pt>
                <c:pt idx="36">
                  <c:v>СМП</c:v>
                </c:pt>
                <c:pt idx="37">
                  <c:v>Нефтяников</c:v>
                </c:pt>
                <c:pt idx="38">
                  <c:v>Московский дворик</c:v>
                </c:pt>
                <c:pt idx="39">
                  <c:v>Ожогина</c:v>
                </c:pt>
                <c:pt idx="40">
                  <c:v>Гилевская роща</c:v>
                </c:pt>
                <c:pt idx="41">
                  <c:v>Утешево</c:v>
                </c:pt>
                <c:pt idx="42">
                  <c:v>Бабарынка</c:v>
                </c:pt>
                <c:pt idx="43">
                  <c:v>Рощино</c:v>
                </c:pt>
                <c:pt idx="44">
                  <c:v>5-й Заречный мкр</c:v>
                </c:pt>
                <c:pt idx="45">
                  <c:v>ДОК</c:v>
                </c:pt>
                <c:pt idx="46">
                  <c:v>Электрон</c:v>
                </c:pt>
                <c:pt idx="47">
                  <c:v>Заречный</c:v>
                </c:pt>
                <c:pt idx="48">
                  <c:v>Патрушево</c:v>
                </c:pt>
              </c:strCache>
            </c:strRef>
          </c:cat>
          <c:val>
            <c:numRef>
              <c:f>графики!$C$5:$C$53</c:f>
              <c:numCache>
                <c:formatCode>0.00%</c:formatCode>
                <c:ptCount val="49"/>
                <c:pt idx="0">
                  <c:v>8.2916409016808135E-2</c:v>
                </c:pt>
                <c:pt idx="1">
                  <c:v>6.7401202990612183E-2</c:v>
                </c:pt>
                <c:pt idx="2">
                  <c:v>6.6614199786384845E-2</c:v>
                </c:pt>
                <c:pt idx="3">
                  <c:v>6.6501770757209505E-2</c:v>
                </c:pt>
                <c:pt idx="4">
                  <c:v>5.9474956433751197E-2</c:v>
                </c:pt>
                <c:pt idx="5">
                  <c:v>5.8575524200348533E-2</c:v>
                </c:pt>
                <c:pt idx="6">
                  <c:v>4.7220192253639888E-2</c:v>
                </c:pt>
                <c:pt idx="7">
                  <c:v>4.6770476136938556E-2</c:v>
                </c:pt>
                <c:pt idx="8">
                  <c:v>4.2048456911574571E-2</c:v>
                </c:pt>
                <c:pt idx="9">
                  <c:v>4.0418235988532239E-2</c:v>
                </c:pt>
                <c:pt idx="10">
                  <c:v>3.8675586036314574E-2</c:v>
                </c:pt>
                <c:pt idx="11">
                  <c:v>3.783236831749958E-2</c:v>
                </c:pt>
                <c:pt idx="12">
                  <c:v>2.80510427792456E-2</c:v>
                </c:pt>
                <c:pt idx="13">
                  <c:v>2.4734386418573277E-2</c:v>
                </c:pt>
                <c:pt idx="14">
                  <c:v>2.2766878408004947E-2</c:v>
                </c:pt>
                <c:pt idx="15">
                  <c:v>2.1305301028725618E-2</c:v>
                </c:pt>
                <c:pt idx="16">
                  <c:v>1.9731294620270953E-2</c:v>
                </c:pt>
                <c:pt idx="17">
                  <c:v>1.8607004328517623E-2</c:v>
                </c:pt>
                <c:pt idx="18">
                  <c:v>1.8438360784754623E-2</c:v>
                </c:pt>
                <c:pt idx="19">
                  <c:v>1.7257855978413627E-2</c:v>
                </c:pt>
                <c:pt idx="20">
                  <c:v>1.6583281803361629E-2</c:v>
                </c:pt>
                <c:pt idx="21">
                  <c:v>1.5065489909494632E-2</c:v>
                </c:pt>
                <c:pt idx="22">
                  <c:v>1.39411996177413E-2</c:v>
                </c:pt>
                <c:pt idx="23">
                  <c:v>1.3322839957276969E-2</c:v>
                </c:pt>
                <c:pt idx="24">
                  <c:v>1.2873123840575637E-2</c:v>
                </c:pt>
                <c:pt idx="25">
                  <c:v>1.1973691607172971E-2</c:v>
                </c:pt>
                <c:pt idx="26">
                  <c:v>1.1692619034234639E-2</c:v>
                </c:pt>
                <c:pt idx="27">
                  <c:v>1.135533194670864E-2</c:v>
                </c:pt>
                <c:pt idx="28">
                  <c:v>9.3878239361403111E-3</c:v>
                </c:pt>
                <c:pt idx="29">
                  <c:v>8.3197481589746478E-3</c:v>
                </c:pt>
                <c:pt idx="30">
                  <c:v>6.8581707796953172E-3</c:v>
                </c:pt>
                <c:pt idx="31">
                  <c:v>6.8581707796953172E-3</c:v>
                </c:pt>
                <c:pt idx="32">
                  <c:v>6.6333127213446513E-3</c:v>
                </c:pt>
                <c:pt idx="33">
                  <c:v>6.1835966046433193E-3</c:v>
                </c:pt>
                <c:pt idx="34">
                  <c:v>5.1717353420653216E-3</c:v>
                </c:pt>
                <c:pt idx="35">
                  <c:v>4.2160885940749904E-3</c:v>
                </c:pt>
                <c:pt idx="36">
                  <c:v>2.8669402439709933E-3</c:v>
                </c:pt>
                <c:pt idx="37">
                  <c:v>2.5858676710326608E-3</c:v>
                </c:pt>
                <c:pt idx="38">
                  <c:v>2.4734386418573274E-3</c:v>
                </c:pt>
                <c:pt idx="39">
                  <c:v>1.1805048063409972E-3</c:v>
                </c:pt>
                <c:pt idx="40">
                  <c:v>1.0680757771656642E-3</c:v>
                </c:pt>
                <c:pt idx="41">
                  <c:v>7.8700320422733154E-4</c:v>
                </c:pt>
                <c:pt idx="42">
                  <c:v>7.3078868963966494E-4</c:v>
                </c:pt>
                <c:pt idx="43">
                  <c:v>6.7457417505199845E-4</c:v>
                </c:pt>
                <c:pt idx="44">
                  <c:v>6.7457417505199845E-4</c:v>
                </c:pt>
                <c:pt idx="45">
                  <c:v>5.0593063128899886E-4</c:v>
                </c:pt>
                <c:pt idx="46">
                  <c:v>3.3728708752599922E-4</c:v>
                </c:pt>
                <c:pt idx="47">
                  <c:v>1.6864354376299961E-4</c:v>
                </c:pt>
                <c:pt idx="48">
                  <c:v>1.6864354376299961E-4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FD-4D96-8142-10E068F402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2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949655683283507E-2"/>
          <c:y val="0.16812806138560576"/>
          <c:w val="0.83178486835488352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5CBC-458B-BF18-92729424251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5CBC-458B-BF18-92729424251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5CBC-458B-BF18-92729424251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5CBC-458B-BF18-92729424251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5CBC-458B-BF18-927294242516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5CBC-458B-BF18-927294242516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5CBC-458B-BF18-927294242516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5CBC-458B-BF18-927294242516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5CBC-458B-BF18-927294242516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5CBC-458B-BF18-927294242516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5CBC-458B-BF18-927294242516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5CBC-458B-BF18-927294242516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5CBC-458B-BF18-927294242516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5CBC-458B-BF18-927294242516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5CBC-458B-BF18-927294242516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5CBC-458B-BF18-927294242516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BC-458B-BF18-927294242516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BC-458B-BF18-927294242516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BC-458B-BF18-927294242516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CBC-458B-BF18-927294242516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CBC-458B-BF18-927294242516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CBC-458B-BF18-92729424251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Графики_new!$B$97:$B$114</c:f>
              <c:numCache>
                <c:formatCode>mmm\-yy</c:formatCode>
                <c:ptCount val="18"/>
                <c:pt idx="0">
                  <c:v>42278</c:v>
                </c:pt>
                <c:pt idx="1">
                  <c:v>42309</c:v>
                </c:pt>
                <c:pt idx="2">
                  <c:v>42339</c:v>
                </c:pt>
                <c:pt idx="3">
                  <c:v>42370</c:v>
                </c:pt>
                <c:pt idx="4">
                  <c:v>42401</c:v>
                </c:pt>
                <c:pt idx="5">
                  <c:v>42430</c:v>
                </c:pt>
                <c:pt idx="6">
                  <c:v>42461</c:v>
                </c:pt>
                <c:pt idx="7">
                  <c:v>42491</c:v>
                </c:pt>
                <c:pt idx="8">
                  <c:v>42522</c:v>
                </c:pt>
                <c:pt idx="9">
                  <c:v>42552</c:v>
                </c:pt>
                <c:pt idx="10">
                  <c:v>42583</c:v>
                </c:pt>
                <c:pt idx="11">
                  <c:v>42614</c:v>
                </c:pt>
                <c:pt idx="12">
                  <c:v>42644</c:v>
                </c:pt>
                <c:pt idx="13">
                  <c:v>42675</c:v>
                </c:pt>
                <c:pt idx="14">
                  <c:v>42705</c:v>
                </c:pt>
                <c:pt idx="15">
                  <c:v>42736</c:v>
                </c:pt>
                <c:pt idx="16">
                  <c:v>42767</c:v>
                </c:pt>
                <c:pt idx="17">
                  <c:v>42795</c:v>
                </c:pt>
              </c:numCache>
            </c:numRef>
          </c:cat>
          <c:val>
            <c:numRef>
              <c:f>Графики_new!$D$97:$D$114</c:f>
              <c:numCache>
                <c:formatCode>0.00</c:formatCode>
                <c:ptCount val="18"/>
                <c:pt idx="0">
                  <c:v>-0.71791198181081484</c:v>
                </c:pt>
                <c:pt idx="1">
                  <c:v>-1.1199472965978119</c:v>
                </c:pt>
                <c:pt idx="2">
                  <c:v>-7.7729659417191677E-2</c:v>
                </c:pt>
                <c:pt idx="3">
                  <c:v>-0.5572313065565937</c:v>
                </c:pt>
                <c:pt idx="4">
                  <c:v>-0.73755966729992517</c:v>
                </c:pt>
                <c:pt idx="5">
                  <c:v>-0.72374028981777583</c:v>
                </c:pt>
                <c:pt idx="6">
                  <c:v>-0.53947219207154395</c:v>
                </c:pt>
                <c:pt idx="7">
                  <c:v>-0.75414535622373435</c:v>
                </c:pt>
                <c:pt idx="8">
                  <c:v>-0.11324284846794264</c:v>
                </c:pt>
                <c:pt idx="9">
                  <c:v>-0.57342841181690085</c:v>
                </c:pt>
                <c:pt idx="10">
                  <c:v>-0.10906747310495124</c:v>
                </c:pt>
                <c:pt idx="11">
                  <c:v>-0.50788293877280788</c:v>
                </c:pt>
                <c:pt idx="12">
                  <c:v>-0.41070834718989202</c:v>
                </c:pt>
                <c:pt idx="13">
                  <c:v>-0.59773262317800446</c:v>
                </c:pt>
                <c:pt idx="14">
                  <c:v>-0.4635928445452242</c:v>
                </c:pt>
                <c:pt idx="15">
                  <c:v>-0.50625221485344207</c:v>
                </c:pt>
                <c:pt idx="16">
                  <c:v>-0.27646330500856742</c:v>
                </c:pt>
                <c:pt idx="17">
                  <c:v>-1.0102728076739953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5CBC-458B-BF18-9272942425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CBC-458B-BF18-927294242516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CBC-458B-BF18-92729424251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Графики_new!$B$97:$B$114</c:f>
              <c:numCache>
                <c:formatCode>mmm\-yy</c:formatCode>
                <c:ptCount val="18"/>
                <c:pt idx="0">
                  <c:v>42278</c:v>
                </c:pt>
                <c:pt idx="1">
                  <c:v>42309</c:v>
                </c:pt>
                <c:pt idx="2">
                  <c:v>42339</c:v>
                </c:pt>
                <c:pt idx="3">
                  <c:v>42370</c:v>
                </c:pt>
                <c:pt idx="4">
                  <c:v>42401</c:v>
                </c:pt>
                <c:pt idx="5">
                  <c:v>42430</c:v>
                </c:pt>
                <c:pt idx="6">
                  <c:v>42461</c:v>
                </c:pt>
                <c:pt idx="7">
                  <c:v>42491</c:v>
                </c:pt>
                <c:pt idx="8">
                  <c:v>42522</c:v>
                </c:pt>
                <c:pt idx="9">
                  <c:v>42552</c:v>
                </c:pt>
                <c:pt idx="10">
                  <c:v>42583</c:v>
                </c:pt>
                <c:pt idx="11">
                  <c:v>42614</c:v>
                </c:pt>
                <c:pt idx="12">
                  <c:v>42644</c:v>
                </c:pt>
                <c:pt idx="13">
                  <c:v>42675</c:v>
                </c:pt>
                <c:pt idx="14">
                  <c:v>42705</c:v>
                </c:pt>
                <c:pt idx="15">
                  <c:v>42736</c:v>
                </c:pt>
                <c:pt idx="16">
                  <c:v>42767</c:v>
                </c:pt>
                <c:pt idx="17">
                  <c:v>42795</c:v>
                </c:pt>
              </c:numCache>
            </c:numRef>
          </c:cat>
          <c:val>
            <c:numRef>
              <c:f>Графики_new!$C$97:$C$114</c:f>
              <c:numCache>
                <c:formatCode>General</c:formatCode>
                <c:ptCount val="18"/>
                <c:pt idx="0">
                  <c:v>63753</c:v>
                </c:pt>
                <c:pt idx="1">
                  <c:v>63039</c:v>
                </c:pt>
                <c:pt idx="2">
                  <c:v>62990</c:v>
                </c:pt>
                <c:pt idx="3">
                  <c:v>62639</c:v>
                </c:pt>
                <c:pt idx="4">
                  <c:v>62177</c:v>
                </c:pt>
                <c:pt idx="5">
                  <c:v>61727</c:v>
                </c:pt>
                <c:pt idx="6">
                  <c:v>61394</c:v>
                </c:pt>
                <c:pt idx="7">
                  <c:v>60931</c:v>
                </c:pt>
                <c:pt idx="8">
                  <c:v>60862</c:v>
                </c:pt>
                <c:pt idx="9">
                  <c:v>60513</c:v>
                </c:pt>
                <c:pt idx="10">
                  <c:v>60447</c:v>
                </c:pt>
                <c:pt idx="11">
                  <c:v>60140</c:v>
                </c:pt>
                <c:pt idx="12">
                  <c:v>59893</c:v>
                </c:pt>
                <c:pt idx="13">
                  <c:v>59535</c:v>
                </c:pt>
                <c:pt idx="14">
                  <c:v>59259</c:v>
                </c:pt>
                <c:pt idx="15">
                  <c:v>58959</c:v>
                </c:pt>
                <c:pt idx="16">
                  <c:v>58796</c:v>
                </c:pt>
                <c:pt idx="17">
                  <c:v>58202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4-5CBC-458B-BF18-9272942425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Графики_new!$C$206:$C$209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Графики_new!$D$206:$D$209</c:f>
              <c:numCache>
                <c:formatCode>0</c:formatCode>
                <c:ptCount val="4"/>
                <c:pt idx="0">
                  <c:v>61011</c:v>
                </c:pt>
                <c:pt idx="1">
                  <c:v>57301</c:v>
                </c:pt>
                <c:pt idx="2">
                  <c:v>55487</c:v>
                </c:pt>
                <c:pt idx="3">
                  <c:v>56656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76-4ED3-91F2-103C5B4B7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76-4ED3-91F2-103C5B4B7284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76-4ED3-91F2-103C5B4B7284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76-4ED3-91F2-103C5B4B7284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Графики_new!$F$206:$F$209</c:f>
              <c:numCache>
                <c:formatCode>0.00%</c:formatCode>
                <c:ptCount val="4"/>
                <c:pt idx="0">
                  <c:v>-1.3756425592447706E-2</c:v>
                </c:pt>
                <c:pt idx="1">
                  <c:v>-9.627017871340177E-3</c:v>
                </c:pt>
                <c:pt idx="2">
                  <c:v>-7.6367278320277569E-3</c:v>
                </c:pt>
                <c:pt idx="3">
                  <c:v>-7.0454625118300676E-3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9076-4ED3-91F2-103C5B4B7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0000000000000004E-2"/>
          <c:min val="-2.0000000000000004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графики!$F$6:$F$53</c:f>
              <c:strCache>
                <c:ptCount val="48"/>
                <c:pt idx="0">
                  <c:v>Европейский мкр</c:v>
                </c:pt>
                <c:pt idx="1">
                  <c:v>Центр: Исторический</c:v>
                </c:pt>
                <c:pt idx="2">
                  <c:v>Ожогина</c:v>
                </c:pt>
                <c:pt idx="3">
                  <c:v>Центр: Драмтеатр</c:v>
                </c:pt>
                <c:pt idx="4">
                  <c:v>3-й Заречный мкр</c:v>
                </c:pt>
                <c:pt idx="5">
                  <c:v>Центр: Дом печати</c:v>
                </c:pt>
                <c:pt idx="6">
                  <c:v>Московский дворик</c:v>
                </c:pt>
                <c:pt idx="7">
                  <c:v>Тюменский мкр</c:v>
                </c:pt>
                <c:pt idx="8">
                  <c:v>6 мкр</c:v>
                </c:pt>
                <c:pt idx="9">
                  <c:v>2-й Заречный мкр</c:v>
                </c:pt>
                <c:pt idx="10">
                  <c:v>Центр: КПД</c:v>
                </c:pt>
                <c:pt idx="11">
                  <c:v>Дом Обороны</c:v>
                </c:pt>
                <c:pt idx="12">
                  <c:v>Центр: Студгородок</c:v>
                </c:pt>
                <c:pt idx="13">
                  <c:v>5 мкр</c:v>
                </c:pt>
                <c:pt idx="14">
                  <c:v>Восточный-2</c:v>
                </c:pt>
                <c:pt idx="15">
                  <c:v>4 мкр</c:v>
                </c:pt>
                <c:pt idx="16">
                  <c:v>Южный мкр</c:v>
                </c:pt>
                <c:pt idx="17">
                  <c:v>Мыс, Тарманы, Матмасы</c:v>
                </c:pt>
                <c:pt idx="18">
                  <c:v>Стрела</c:v>
                </c:pt>
                <c:pt idx="19">
                  <c:v>Югра</c:v>
                </c:pt>
                <c:pt idx="20">
                  <c:v>МЖК</c:v>
                </c:pt>
                <c:pt idx="21">
                  <c:v>Восточный-3</c:v>
                </c:pt>
                <c:pt idx="22">
                  <c:v>Заречный</c:v>
                </c:pt>
                <c:pt idx="23">
                  <c:v>1-й Заречный мкр</c:v>
                </c:pt>
                <c:pt idx="24">
                  <c:v>Лесобаза</c:v>
                </c:pt>
                <c:pt idx="25">
                  <c:v>Червишевский тракт</c:v>
                </c:pt>
                <c:pt idx="26">
                  <c:v>Московский тракт</c:v>
                </c:pt>
                <c:pt idx="27">
                  <c:v>3 мкр</c:v>
                </c:pt>
                <c:pt idx="28">
                  <c:v>2 мкр</c:v>
                </c:pt>
                <c:pt idx="29">
                  <c:v>Ватутино</c:v>
                </c:pt>
                <c:pt idx="30">
                  <c:v>ММС</c:v>
                </c:pt>
                <c:pt idx="31">
                  <c:v>Тюменская слобода</c:v>
                </c:pt>
                <c:pt idx="32">
                  <c:v>Войновка</c:v>
                </c:pt>
                <c:pt idx="33">
                  <c:v>Маяк</c:v>
                </c:pt>
                <c:pt idx="34">
                  <c:v>1 мкр</c:v>
                </c:pt>
                <c:pt idx="35">
                  <c:v>Восточный</c:v>
                </c:pt>
                <c:pt idx="36">
                  <c:v>СМП</c:v>
                </c:pt>
                <c:pt idx="37">
                  <c:v>Воровского</c:v>
                </c:pt>
                <c:pt idx="38">
                  <c:v>Бабарынка</c:v>
                </c:pt>
                <c:pt idx="39">
                  <c:v>Плеханово</c:v>
                </c:pt>
                <c:pt idx="40">
                  <c:v>Нефтяников</c:v>
                </c:pt>
                <c:pt idx="41">
                  <c:v>ДОК</c:v>
                </c:pt>
                <c:pt idx="42">
                  <c:v>Рощино</c:v>
                </c:pt>
                <c:pt idx="43">
                  <c:v>Гилевская роща</c:v>
                </c:pt>
                <c:pt idx="44">
                  <c:v>Патрушево</c:v>
                </c:pt>
                <c:pt idx="45">
                  <c:v>Электрон</c:v>
                </c:pt>
                <c:pt idx="46">
                  <c:v>Антипино</c:v>
                </c:pt>
                <c:pt idx="47">
                  <c:v>Утешево</c:v>
                </c:pt>
              </c:strCache>
            </c:strRef>
          </c:cat>
          <c:val>
            <c:numRef>
              <c:f>графики!$I$6:$I$53</c:f>
              <c:numCache>
                <c:formatCode>0</c:formatCode>
                <c:ptCount val="48"/>
                <c:pt idx="0">
                  <c:v>80684.288746126331</c:v>
                </c:pt>
                <c:pt idx="1">
                  <c:v>75067.997511301815</c:v>
                </c:pt>
                <c:pt idx="2">
                  <c:v>72434.032948719469</c:v>
                </c:pt>
                <c:pt idx="3">
                  <c:v>68203.527837104397</c:v>
                </c:pt>
                <c:pt idx="4">
                  <c:v>67331.829089541352</c:v>
                </c:pt>
                <c:pt idx="5">
                  <c:v>66490.887870461738</c:v>
                </c:pt>
                <c:pt idx="6">
                  <c:v>62429.455972952033</c:v>
                </c:pt>
                <c:pt idx="7">
                  <c:v>61555.976775328789</c:v>
                </c:pt>
                <c:pt idx="8">
                  <c:v>61544.304436979954</c:v>
                </c:pt>
                <c:pt idx="9">
                  <c:v>60456.769991576737</c:v>
                </c:pt>
                <c:pt idx="10">
                  <c:v>58108.141254651804</c:v>
                </c:pt>
                <c:pt idx="11">
                  <c:v>57744.251049131308</c:v>
                </c:pt>
                <c:pt idx="12">
                  <c:v>57478.565482708385</c:v>
                </c:pt>
                <c:pt idx="13">
                  <c:v>57384.293627703337</c:v>
                </c:pt>
                <c:pt idx="14">
                  <c:v>56920.324961584978</c:v>
                </c:pt>
                <c:pt idx="15">
                  <c:v>56888.000988207823</c:v>
                </c:pt>
                <c:pt idx="16">
                  <c:v>56466.427444633657</c:v>
                </c:pt>
                <c:pt idx="17">
                  <c:v>56312.472311594545</c:v>
                </c:pt>
                <c:pt idx="18">
                  <c:v>56262.754339864056</c:v>
                </c:pt>
                <c:pt idx="19">
                  <c:v>56214.621694971611</c:v>
                </c:pt>
                <c:pt idx="20">
                  <c:v>56171.889518852106</c:v>
                </c:pt>
                <c:pt idx="21">
                  <c:v>56138.90518483959</c:v>
                </c:pt>
                <c:pt idx="22">
                  <c:v>56085.178093281029</c:v>
                </c:pt>
                <c:pt idx="23">
                  <c:v>55625.374859512129</c:v>
                </c:pt>
                <c:pt idx="24">
                  <c:v>55064.960042540493</c:v>
                </c:pt>
                <c:pt idx="25">
                  <c:v>54883.751337871894</c:v>
                </c:pt>
                <c:pt idx="26">
                  <c:v>54818.912896968352</c:v>
                </c:pt>
                <c:pt idx="27">
                  <c:v>53387.948422872745</c:v>
                </c:pt>
                <c:pt idx="28">
                  <c:v>52875.523457757627</c:v>
                </c:pt>
                <c:pt idx="29">
                  <c:v>52871.54282374047</c:v>
                </c:pt>
                <c:pt idx="30">
                  <c:v>52577.80963720032</c:v>
                </c:pt>
                <c:pt idx="31">
                  <c:v>52437.963227413951</c:v>
                </c:pt>
                <c:pt idx="32">
                  <c:v>52291.745661021792</c:v>
                </c:pt>
                <c:pt idx="33">
                  <c:v>52290.275292194652</c:v>
                </c:pt>
                <c:pt idx="34">
                  <c:v>51460.801406265622</c:v>
                </c:pt>
                <c:pt idx="35">
                  <c:v>51456.995740499173</c:v>
                </c:pt>
                <c:pt idx="36">
                  <c:v>50895.518094107108</c:v>
                </c:pt>
                <c:pt idx="37">
                  <c:v>50390.761820729735</c:v>
                </c:pt>
                <c:pt idx="38">
                  <c:v>48636.589732946799</c:v>
                </c:pt>
                <c:pt idx="39">
                  <c:v>48492.044908079617</c:v>
                </c:pt>
                <c:pt idx="40">
                  <c:v>48316.761774940831</c:v>
                </c:pt>
                <c:pt idx="41">
                  <c:v>47595.250663259882</c:v>
                </c:pt>
                <c:pt idx="42">
                  <c:v>46791.001549927787</c:v>
                </c:pt>
                <c:pt idx="43">
                  <c:v>44953.747465053071</c:v>
                </c:pt>
                <c:pt idx="44">
                  <c:v>41986.137333053637</c:v>
                </c:pt>
                <c:pt idx="45">
                  <c:v>41928.854219976143</c:v>
                </c:pt>
                <c:pt idx="46">
                  <c:v>41214.250243968476</c:v>
                </c:pt>
                <c:pt idx="47">
                  <c:v>40764.794937854611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8E-4F05-BAB9-FCE3B5D386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0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5000" t="38000" r="2000" b="53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BC-429D-9383-DD6BD90D8DA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Графики_new!$C$197:$C$200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Графики_new!$F$197:$F$200</c:f>
              <c:numCache>
                <c:formatCode>0.0%</c:formatCode>
                <c:ptCount val="4"/>
                <c:pt idx="0">
                  <c:v>0.43236714975845408</c:v>
                </c:pt>
                <c:pt idx="1">
                  <c:v>0.3671497584541063</c:v>
                </c:pt>
                <c:pt idx="2">
                  <c:v>0.16666666666666666</c:v>
                </c:pt>
                <c:pt idx="3">
                  <c:v>3.3816425120772944E-2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BC-429D-9383-DD6BD90D8DA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5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FB76C-7924-4B83-B150-5EE92554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1</Pages>
  <Words>1443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analit2</cp:lastModifiedBy>
  <cp:revision>21</cp:revision>
  <cp:lastPrinted>2017-04-19T11:23:00Z</cp:lastPrinted>
  <dcterms:created xsi:type="dcterms:W3CDTF">2017-01-17T11:47:00Z</dcterms:created>
  <dcterms:modified xsi:type="dcterms:W3CDTF">2017-04-19T11:24:00Z</dcterms:modified>
</cp:coreProperties>
</file>